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9D" w:rsidRPr="0038199D" w:rsidRDefault="0038199D" w:rsidP="00485398">
      <w:pPr>
        <w:jc w:val="center"/>
        <w:rPr>
          <w:rFonts w:ascii="Arial" w:hAnsi="Arial"/>
          <w:b/>
          <w:sz w:val="28"/>
        </w:rPr>
      </w:pPr>
    </w:p>
    <w:p w:rsidR="001A45A8" w:rsidRDefault="001A45A8" w:rsidP="00485398">
      <w:pPr>
        <w:jc w:val="center"/>
        <w:rPr>
          <w:rFonts w:asciiTheme="majorHAnsi" w:hAnsiTheme="majorHAnsi"/>
          <w:b/>
          <w:sz w:val="44"/>
        </w:rPr>
      </w:pPr>
    </w:p>
    <w:p w:rsidR="0038199D" w:rsidRPr="00485398" w:rsidRDefault="00485398" w:rsidP="00485398">
      <w:pPr>
        <w:jc w:val="center"/>
        <w:rPr>
          <w:rFonts w:asciiTheme="majorHAnsi" w:hAnsiTheme="majorHAnsi"/>
          <w:b/>
          <w:sz w:val="44"/>
        </w:rPr>
      </w:pPr>
      <w:r w:rsidRPr="00485398">
        <w:rPr>
          <w:rFonts w:asciiTheme="majorHAnsi" w:hAnsiTheme="majorHAnsi"/>
          <w:b/>
          <w:sz w:val="44"/>
        </w:rPr>
        <w:t>IWWF</w:t>
      </w:r>
      <w:r>
        <w:rPr>
          <w:rFonts w:asciiTheme="majorHAnsi" w:hAnsiTheme="majorHAnsi"/>
          <w:b/>
          <w:sz w:val="44"/>
        </w:rPr>
        <w:t xml:space="preserve"> -</w:t>
      </w:r>
      <w:r w:rsidRPr="00485398">
        <w:rPr>
          <w:rFonts w:asciiTheme="majorHAnsi" w:hAnsiTheme="majorHAnsi"/>
          <w:b/>
          <w:sz w:val="44"/>
        </w:rPr>
        <w:t xml:space="preserve"> </w:t>
      </w:r>
      <w:r w:rsidR="00E11C9C">
        <w:rPr>
          <w:rFonts w:asciiTheme="majorHAnsi" w:hAnsiTheme="majorHAnsi"/>
          <w:b/>
          <w:sz w:val="44"/>
        </w:rPr>
        <w:t>EC</w:t>
      </w:r>
      <w:r w:rsidR="0038199D" w:rsidRPr="00485398">
        <w:rPr>
          <w:rFonts w:asciiTheme="majorHAnsi" w:hAnsiTheme="majorHAnsi"/>
          <w:b/>
          <w:sz w:val="44"/>
        </w:rPr>
        <w:t xml:space="preserve"> WAKEBOARD BOAT COUNCIL</w:t>
      </w:r>
    </w:p>
    <w:p w:rsidR="00485398" w:rsidRDefault="00485398" w:rsidP="00485398">
      <w:pPr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With MASTERCRAFT BOAT COMPANY</w:t>
      </w:r>
    </w:p>
    <w:p w:rsidR="0038199D" w:rsidRPr="00485398" w:rsidRDefault="0038199D" w:rsidP="0038199D">
      <w:pPr>
        <w:jc w:val="center"/>
        <w:rPr>
          <w:rFonts w:asciiTheme="majorHAnsi" w:hAnsiTheme="majorHAnsi"/>
          <w:b/>
          <w:sz w:val="44"/>
        </w:rPr>
      </w:pPr>
    </w:p>
    <w:p w:rsidR="0038199D" w:rsidRPr="00485398" w:rsidRDefault="0038199D" w:rsidP="00485398">
      <w:pPr>
        <w:jc w:val="center"/>
        <w:rPr>
          <w:rFonts w:asciiTheme="majorHAnsi" w:hAnsiTheme="majorHAnsi"/>
          <w:b/>
          <w:sz w:val="44"/>
        </w:rPr>
      </w:pPr>
      <w:r w:rsidRPr="00485398">
        <w:rPr>
          <w:rFonts w:asciiTheme="majorHAnsi" w:hAnsiTheme="majorHAnsi"/>
          <w:b/>
          <w:sz w:val="44"/>
        </w:rPr>
        <w:t>PRESENT</w:t>
      </w:r>
    </w:p>
    <w:p w:rsidR="0038199D" w:rsidRDefault="0038199D" w:rsidP="00D9070F">
      <w:pPr>
        <w:rPr>
          <w:rFonts w:ascii="Arial" w:hAnsi="Arial"/>
          <w:b/>
        </w:rPr>
      </w:pPr>
    </w:p>
    <w:p w:rsidR="0038199D" w:rsidRDefault="00D9070F" w:rsidP="0038199D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nl-BE" w:eastAsia="nl-BE"/>
        </w:rPr>
        <w:drawing>
          <wp:inline distT="0" distB="0" distL="0" distR="0">
            <wp:extent cx="5270500" cy="4864100"/>
            <wp:effectExtent l="0" t="0" r="0" b="0"/>
            <wp:docPr id="1" name="Picture 1" descr=":european wakeboard pro tour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european wakeboard pro tour 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86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9D" w:rsidRDefault="0038199D" w:rsidP="0038199D">
      <w:pPr>
        <w:jc w:val="center"/>
        <w:rPr>
          <w:rFonts w:ascii="Arial" w:hAnsi="Arial"/>
          <w:b/>
        </w:rPr>
      </w:pPr>
    </w:p>
    <w:p w:rsidR="001E75B4" w:rsidRDefault="001E75B4" w:rsidP="001E75B4">
      <w:pPr>
        <w:rPr>
          <w:rFonts w:ascii="Arial" w:hAnsi="Arial"/>
          <w:b/>
          <w:sz w:val="32"/>
        </w:rPr>
      </w:pPr>
    </w:p>
    <w:p w:rsidR="001E75B4" w:rsidRDefault="001E75B4" w:rsidP="001E75B4">
      <w:pPr>
        <w:rPr>
          <w:rFonts w:ascii="Arial" w:hAnsi="Arial"/>
          <w:b/>
          <w:sz w:val="32"/>
        </w:rPr>
      </w:pPr>
    </w:p>
    <w:p w:rsidR="00D9070F" w:rsidRDefault="00D9070F" w:rsidP="001E75B4">
      <w:pPr>
        <w:rPr>
          <w:rFonts w:ascii="Arial" w:hAnsi="Arial"/>
          <w:b/>
          <w:sz w:val="32"/>
        </w:rPr>
      </w:pPr>
    </w:p>
    <w:p w:rsidR="001E75B4" w:rsidRPr="008E3CE8" w:rsidRDefault="001E75B4" w:rsidP="008E3CE8">
      <w:pPr>
        <w:jc w:val="center"/>
        <w:rPr>
          <w:rFonts w:ascii="Arial" w:hAnsi="Arial"/>
          <w:b/>
          <w:sz w:val="48"/>
        </w:rPr>
      </w:pPr>
      <w:r w:rsidRPr="008E3CE8">
        <w:rPr>
          <w:rFonts w:ascii="Arial" w:hAnsi="Arial"/>
          <w:b/>
          <w:sz w:val="48"/>
        </w:rPr>
        <w:t>INFORMATION BULLETIN</w:t>
      </w:r>
    </w:p>
    <w:p w:rsidR="00E11C9C" w:rsidRDefault="00E11C9C" w:rsidP="00485398">
      <w:pPr>
        <w:rPr>
          <w:rFonts w:ascii="Arial" w:hAnsi="Arial"/>
          <w:b/>
          <w:sz w:val="32"/>
          <w:u w:val="single"/>
        </w:rPr>
      </w:pPr>
    </w:p>
    <w:p w:rsidR="001A45A8" w:rsidRDefault="001A45A8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br w:type="page"/>
      </w:r>
    </w:p>
    <w:p w:rsidR="001E75B4" w:rsidRPr="001E75B4" w:rsidRDefault="001E75B4" w:rsidP="00485398">
      <w:pPr>
        <w:rPr>
          <w:rFonts w:ascii="Arial" w:hAnsi="Arial"/>
          <w:b/>
          <w:sz w:val="28"/>
          <w:u w:val="single"/>
        </w:rPr>
      </w:pPr>
      <w:r w:rsidRPr="001E75B4">
        <w:rPr>
          <w:rFonts w:ascii="Arial" w:hAnsi="Arial"/>
          <w:b/>
          <w:sz w:val="28"/>
          <w:u w:val="single"/>
        </w:rPr>
        <w:lastRenderedPageBreak/>
        <w:t>THE PRO TOUR FORMAT</w:t>
      </w:r>
    </w:p>
    <w:p w:rsidR="001E75B4" w:rsidRDefault="001E75B4" w:rsidP="001E75B4">
      <w:pPr>
        <w:rPr>
          <w:rFonts w:ascii="Arial" w:hAnsi="Arial"/>
        </w:rPr>
      </w:pPr>
    </w:p>
    <w:p w:rsidR="001E75B4" w:rsidRDefault="001E75B4" w:rsidP="001E75B4">
      <w:pPr>
        <w:rPr>
          <w:rFonts w:ascii="Arial" w:hAnsi="Arial"/>
        </w:rPr>
      </w:pPr>
      <w:r>
        <w:rPr>
          <w:rFonts w:ascii="Arial" w:hAnsi="Arial"/>
        </w:rPr>
        <w:t>During 2018 the European Pro Tour will consist of</w:t>
      </w:r>
      <w:r w:rsidRPr="00C173FD">
        <w:rPr>
          <w:rFonts w:ascii="Arial" w:hAnsi="Arial"/>
        </w:rPr>
        <w:t xml:space="preserve"> 3 </w:t>
      </w:r>
      <w:r>
        <w:rPr>
          <w:rFonts w:ascii="Arial" w:hAnsi="Arial"/>
        </w:rPr>
        <w:t xml:space="preserve">Qualifier Stops </w:t>
      </w:r>
    </w:p>
    <w:p w:rsidR="001E75B4" w:rsidRPr="00C173FD" w:rsidRDefault="001E75B4" w:rsidP="001E75B4">
      <w:pPr>
        <w:rPr>
          <w:rFonts w:ascii="Arial" w:hAnsi="Arial"/>
          <w:b/>
          <w:i/>
          <w:noProof/>
        </w:rPr>
      </w:pPr>
      <w:r w:rsidRPr="00C173FD">
        <w:rPr>
          <w:rFonts w:ascii="Arial" w:hAnsi="Arial"/>
          <w:b/>
          <w:i/>
          <w:noProof/>
        </w:rPr>
        <w:t>Cash Prize Fund - $10,000 each stop</w:t>
      </w:r>
    </w:p>
    <w:p w:rsidR="001E75B4" w:rsidRDefault="001E75B4" w:rsidP="00485398">
      <w:pPr>
        <w:rPr>
          <w:rFonts w:ascii="Arial" w:hAnsi="Arial"/>
          <w:b/>
          <w:sz w:val="32"/>
          <w:u w:val="single"/>
        </w:rPr>
      </w:pPr>
    </w:p>
    <w:p w:rsidR="00A44AC1" w:rsidRPr="00A44AC1" w:rsidRDefault="00485398" w:rsidP="00A44AC1">
      <w:pPr>
        <w:rPr>
          <w:rFonts w:ascii="Arial" w:hAnsi="Arial"/>
          <w:b/>
          <w:i/>
        </w:rPr>
      </w:pPr>
      <w:r w:rsidRPr="00E11C9C">
        <w:rPr>
          <w:rFonts w:ascii="Arial" w:hAnsi="Arial"/>
          <w:b/>
        </w:rPr>
        <w:t>3 Qualifer Stops</w:t>
      </w:r>
      <w:r w:rsidR="00A44AC1">
        <w:rPr>
          <w:rFonts w:ascii="Arial" w:hAnsi="Arial"/>
          <w:b/>
        </w:rPr>
        <w:t xml:space="preserve"> - </w:t>
      </w:r>
      <w:r w:rsidR="00A44AC1" w:rsidRPr="00A44AC1">
        <w:rPr>
          <w:rFonts w:ascii="Arial" w:hAnsi="Arial"/>
          <w:b/>
          <w:i/>
        </w:rPr>
        <w:t xml:space="preserve">Cash Prize Fund of $10,000 </w:t>
      </w:r>
      <w:r w:rsidR="00A44AC1">
        <w:rPr>
          <w:rFonts w:ascii="Arial" w:hAnsi="Arial"/>
          <w:b/>
          <w:i/>
        </w:rPr>
        <w:t xml:space="preserve">at </w:t>
      </w:r>
      <w:r w:rsidR="00A44AC1" w:rsidRPr="00A44AC1">
        <w:rPr>
          <w:rFonts w:ascii="Arial" w:hAnsi="Arial"/>
          <w:b/>
          <w:i/>
        </w:rPr>
        <w:t>each Stop</w:t>
      </w:r>
    </w:p>
    <w:p w:rsidR="00485398" w:rsidRPr="00E11C9C" w:rsidRDefault="00485398" w:rsidP="00485398">
      <w:pPr>
        <w:rPr>
          <w:rFonts w:ascii="Arial" w:hAnsi="Arial"/>
          <w:b/>
        </w:rPr>
      </w:pPr>
    </w:p>
    <w:p w:rsidR="00485398" w:rsidRPr="001E75B4" w:rsidRDefault="00485398" w:rsidP="00485398">
      <w:pPr>
        <w:rPr>
          <w:rFonts w:ascii="Arial" w:hAnsi="Arial"/>
        </w:rPr>
      </w:pPr>
    </w:p>
    <w:p w:rsidR="00485398" w:rsidRPr="001E75B4" w:rsidRDefault="00BD7B27" w:rsidP="00485398">
      <w:pPr>
        <w:rPr>
          <w:rFonts w:ascii="Arial" w:hAnsi="Arial"/>
        </w:rPr>
      </w:pPr>
      <w:r w:rsidRPr="001E75B4">
        <w:rPr>
          <w:rFonts w:ascii="Arial" w:hAnsi="Arial"/>
        </w:rPr>
        <w:t xml:space="preserve">Stop 1 : </w:t>
      </w:r>
      <w:r w:rsidR="00485398" w:rsidRPr="001E75B4">
        <w:rPr>
          <w:rFonts w:ascii="Arial" w:hAnsi="Arial"/>
        </w:rPr>
        <w:t>7th July –</w:t>
      </w:r>
      <w:r w:rsidRPr="001E75B4">
        <w:rPr>
          <w:rFonts w:ascii="Arial" w:hAnsi="Arial"/>
        </w:rPr>
        <w:t xml:space="preserve"> Montargil, Portugal</w:t>
      </w:r>
    </w:p>
    <w:p w:rsidR="00485398" w:rsidRPr="001E75B4" w:rsidRDefault="00BD7B27" w:rsidP="00485398">
      <w:pPr>
        <w:rPr>
          <w:rFonts w:ascii="Arial" w:hAnsi="Arial"/>
        </w:rPr>
      </w:pPr>
      <w:r w:rsidRPr="001E75B4">
        <w:rPr>
          <w:rFonts w:ascii="Arial" w:hAnsi="Arial"/>
        </w:rPr>
        <w:t xml:space="preserve">Stop 2 : </w:t>
      </w:r>
      <w:r w:rsidR="00485398" w:rsidRPr="001E75B4">
        <w:rPr>
          <w:rFonts w:ascii="Arial" w:hAnsi="Arial"/>
        </w:rPr>
        <w:t xml:space="preserve">14th July – </w:t>
      </w:r>
      <w:r w:rsidR="00E11C9C">
        <w:rPr>
          <w:rFonts w:ascii="Arial" w:hAnsi="Arial"/>
        </w:rPr>
        <w:t>Toutain</w:t>
      </w:r>
      <w:r w:rsidRPr="001E75B4">
        <w:rPr>
          <w:rFonts w:ascii="Arial" w:hAnsi="Arial"/>
        </w:rPr>
        <w:t>ville, France</w:t>
      </w:r>
    </w:p>
    <w:p w:rsidR="00BD7B27" w:rsidRPr="001E75B4" w:rsidRDefault="00BD7B27" w:rsidP="00485398">
      <w:pPr>
        <w:rPr>
          <w:rFonts w:ascii="Arial" w:hAnsi="Arial"/>
        </w:rPr>
      </w:pPr>
      <w:r w:rsidRPr="001E75B4">
        <w:rPr>
          <w:rFonts w:ascii="Arial" w:hAnsi="Arial"/>
        </w:rPr>
        <w:t xml:space="preserve">Stop 3 : </w:t>
      </w:r>
      <w:r w:rsidR="00485398" w:rsidRPr="001E75B4">
        <w:rPr>
          <w:rFonts w:ascii="Arial" w:hAnsi="Arial"/>
        </w:rPr>
        <w:t>21st July –</w:t>
      </w:r>
      <w:r w:rsidRPr="001E75B4">
        <w:rPr>
          <w:rFonts w:ascii="Arial" w:hAnsi="Arial"/>
        </w:rPr>
        <w:t xml:space="preserve"> Birmingham, UK</w:t>
      </w:r>
    </w:p>
    <w:p w:rsidR="00BD7B27" w:rsidRPr="001E75B4" w:rsidRDefault="00BD7B27" w:rsidP="00485398">
      <w:pPr>
        <w:rPr>
          <w:rFonts w:ascii="Arial" w:hAnsi="Arial"/>
          <w:u w:val="single"/>
        </w:rPr>
      </w:pPr>
    </w:p>
    <w:p w:rsidR="00A44AC1" w:rsidRPr="00E11C9C" w:rsidRDefault="00BD7B27" w:rsidP="00A44AC1">
      <w:pPr>
        <w:rPr>
          <w:rFonts w:ascii="Arial" w:hAnsi="Arial"/>
          <w:b/>
          <w:i/>
        </w:rPr>
      </w:pPr>
      <w:r w:rsidRPr="00E11C9C">
        <w:rPr>
          <w:rFonts w:ascii="Arial" w:hAnsi="Arial"/>
          <w:b/>
        </w:rPr>
        <w:t xml:space="preserve">The </w:t>
      </w:r>
      <w:r w:rsidR="00485398" w:rsidRPr="00E11C9C">
        <w:rPr>
          <w:rFonts w:ascii="Arial" w:hAnsi="Arial"/>
          <w:b/>
        </w:rPr>
        <w:t xml:space="preserve">SuperFinal </w:t>
      </w:r>
      <w:r w:rsidR="00A44AC1">
        <w:rPr>
          <w:rFonts w:ascii="Arial" w:hAnsi="Arial"/>
          <w:b/>
        </w:rPr>
        <w:t xml:space="preserve">- </w:t>
      </w:r>
      <w:r w:rsidR="00A44AC1" w:rsidRPr="00C173FD">
        <w:rPr>
          <w:rFonts w:ascii="Arial" w:hAnsi="Arial"/>
          <w:b/>
          <w:i/>
        </w:rPr>
        <w:t>Cash Prize Fund - $15,000</w:t>
      </w:r>
      <w:r w:rsidR="00A44AC1" w:rsidRPr="00C173FD">
        <w:rPr>
          <w:rFonts w:ascii="Arial" w:hAnsi="Arial"/>
          <w:b/>
          <w:i/>
          <w:u w:val="single"/>
        </w:rPr>
        <w:t xml:space="preserve"> </w:t>
      </w:r>
    </w:p>
    <w:p w:rsidR="00BD7B27" w:rsidRPr="001E75B4" w:rsidRDefault="00BD7B27" w:rsidP="00485398">
      <w:pPr>
        <w:rPr>
          <w:rFonts w:ascii="Arial" w:hAnsi="Arial"/>
        </w:rPr>
      </w:pPr>
    </w:p>
    <w:p w:rsidR="00F12302" w:rsidRPr="001E75B4" w:rsidRDefault="00BD7B27" w:rsidP="00485398">
      <w:pPr>
        <w:rPr>
          <w:rFonts w:ascii="Arial" w:hAnsi="Arial"/>
        </w:rPr>
      </w:pPr>
      <w:r w:rsidRPr="001E75B4">
        <w:rPr>
          <w:rFonts w:ascii="Arial" w:hAnsi="Arial"/>
        </w:rPr>
        <w:t>3rd August – Rieti, Italy - Cash Prize Fund of $15,000</w:t>
      </w:r>
    </w:p>
    <w:p w:rsidR="00C173FD" w:rsidRPr="00C173FD" w:rsidRDefault="00C173FD" w:rsidP="001126BB">
      <w:pPr>
        <w:rPr>
          <w:rFonts w:ascii="Arial" w:hAnsi="Arial"/>
          <w:b/>
          <w:i/>
        </w:rPr>
      </w:pPr>
    </w:p>
    <w:p w:rsidR="00C173FD" w:rsidRDefault="00C173FD" w:rsidP="001126BB">
      <w:pPr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1126BB" w:rsidRPr="0019041E">
        <w:rPr>
          <w:rFonts w:ascii="Arial" w:hAnsi="Arial"/>
        </w:rPr>
        <w:t>Sup</w:t>
      </w:r>
      <w:r>
        <w:rPr>
          <w:rFonts w:ascii="Arial" w:hAnsi="Arial"/>
        </w:rPr>
        <w:t>erfinal will take place at</w:t>
      </w:r>
      <w:r w:rsidR="00BD7B27">
        <w:rPr>
          <w:rFonts w:ascii="Arial" w:hAnsi="Arial"/>
        </w:rPr>
        <w:t xml:space="preserve"> the E</w:t>
      </w:r>
      <w:r w:rsidR="00E23098">
        <w:rPr>
          <w:rFonts w:ascii="Arial" w:hAnsi="Arial"/>
        </w:rPr>
        <w:t>&amp;</w:t>
      </w:r>
      <w:r w:rsidR="00BD7B27">
        <w:rPr>
          <w:rFonts w:ascii="Arial" w:hAnsi="Arial"/>
        </w:rPr>
        <w:t>A Championships in Rieti, Italy</w:t>
      </w:r>
    </w:p>
    <w:p w:rsidR="00C173FD" w:rsidRDefault="00C173FD" w:rsidP="001126BB">
      <w:pPr>
        <w:rPr>
          <w:rFonts w:ascii="Arial" w:hAnsi="Arial"/>
          <w:b/>
          <w:u w:val="single"/>
        </w:rPr>
      </w:pPr>
    </w:p>
    <w:p w:rsidR="001126BB" w:rsidRPr="0019041E" w:rsidRDefault="001126BB" w:rsidP="001126BB">
      <w:pPr>
        <w:rPr>
          <w:rFonts w:ascii="Arial" w:hAnsi="Arial"/>
          <w:b/>
          <w:u w:val="single"/>
        </w:rPr>
      </w:pPr>
      <w:r w:rsidRPr="0019041E">
        <w:rPr>
          <w:rFonts w:ascii="Arial" w:hAnsi="Arial"/>
          <w:b/>
          <w:u w:val="single"/>
        </w:rPr>
        <w:t>ELIGIBILITY</w:t>
      </w:r>
    </w:p>
    <w:p w:rsidR="001126BB" w:rsidRPr="0019041E" w:rsidRDefault="001126BB" w:rsidP="001126BB">
      <w:pPr>
        <w:rPr>
          <w:rFonts w:ascii="Arial" w:hAnsi="Arial"/>
        </w:rPr>
      </w:pPr>
    </w:p>
    <w:p w:rsidR="009005CF" w:rsidRPr="009005CF" w:rsidRDefault="00C173FD" w:rsidP="00C173FD">
      <w:pPr>
        <w:pStyle w:val="Lijstalinea"/>
        <w:numPr>
          <w:ilvl w:val="0"/>
          <w:numId w:val="2"/>
        </w:numPr>
        <w:rPr>
          <w:rFonts w:ascii="Arial" w:hAnsi="Arial"/>
          <w:noProof/>
        </w:rPr>
      </w:pPr>
      <w:r w:rsidRPr="009005CF">
        <w:rPr>
          <w:rFonts w:ascii="Arial" w:hAnsi="Arial"/>
          <w:b/>
          <w:i/>
          <w:noProof/>
        </w:rPr>
        <w:t>Pro Men</w:t>
      </w:r>
      <w:r w:rsidRPr="009005CF">
        <w:rPr>
          <w:rFonts w:ascii="Arial" w:hAnsi="Arial"/>
          <w:noProof/>
        </w:rPr>
        <w:t xml:space="preserve"> and </w:t>
      </w:r>
      <w:r w:rsidRPr="009005CF">
        <w:rPr>
          <w:rFonts w:ascii="Arial" w:hAnsi="Arial"/>
          <w:b/>
          <w:i/>
          <w:noProof/>
        </w:rPr>
        <w:t>Pro Ladies</w:t>
      </w:r>
      <w:r w:rsidRPr="009005CF">
        <w:rPr>
          <w:rFonts w:ascii="Arial" w:hAnsi="Arial"/>
          <w:noProof/>
        </w:rPr>
        <w:t xml:space="preserve"> Divi</w:t>
      </w:r>
      <w:r w:rsidR="009005CF" w:rsidRPr="009005CF">
        <w:rPr>
          <w:rFonts w:ascii="Arial" w:hAnsi="Arial"/>
          <w:noProof/>
        </w:rPr>
        <w:t>sions only - 20 Men</w:t>
      </w:r>
      <w:r w:rsidR="00E11C9C">
        <w:rPr>
          <w:rFonts w:ascii="Arial" w:hAnsi="Arial"/>
          <w:noProof/>
        </w:rPr>
        <w:t xml:space="preserve"> </w:t>
      </w:r>
      <w:r w:rsidR="009005CF" w:rsidRPr="009005CF">
        <w:rPr>
          <w:rFonts w:ascii="Arial" w:hAnsi="Arial"/>
          <w:noProof/>
        </w:rPr>
        <w:t>/</w:t>
      </w:r>
      <w:r w:rsidR="00E11C9C">
        <w:rPr>
          <w:rFonts w:ascii="Arial" w:hAnsi="Arial"/>
          <w:noProof/>
        </w:rPr>
        <w:t xml:space="preserve"> </w:t>
      </w:r>
      <w:r w:rsidR="009005CF" w:rsidRPr="009005CF">
        <w:rPr>
          <w:rFonts w:ascii="Arial" w:hAnsi="Arial"/>
          <w:noProof/>
        </w:rPr>
        <w:t>10</w:t>
      </w:r>
      <w:r w:rsidR="00276952">
        <w:rPr>
          <w:rFonts w:ascii="Arial" w:hAnsi="Arial"/>
          <w:noProof/>
        </w:rPr>
        <w:t xml:space="preserve"> </w:t>
      </w:r>
      <w:r w:rsidRPr="009005CF">
        <w:rPr>
          <w:rFonts w:ascii="Arial" w:hAnsi="Arial"/>
          <w:noProof/>
        </w:rPr>
        <w:t>Ladies</w:t>
      </w:r>
    </w:p>
    <w:p w:rsidR="00C173FD" w:rsidRPr="009005CF" w:rsidRDefault="009005CF" w:rsidP="00C173FD">
      <w:pPr>
        <w:pStyle w:val="Lijstalinea"/>
        <w:numPr>
          <w:ilvl w:val="0"/>
          <w:numId w:val="2"/>
        </w:numPr>
        <w:rPr>
          <w:rFonts w:ascii="Arial" w:hAnsi="Arial"/>
          <w:noProof/>
        </w:rPr>
      </w:pPr>
      <w:r w:rsidRPr="009005CF">
        <w:rPr>
          <w:rFonts w:ascii="Arial" w:hAnsi="Arial"/>
          <w:noProof/>
        </w:rPr>
        <w:t xml:space="preserve">30 Riders – </w:t>
      </w:r>
      <w:r w:rsidR="00E11C9C">
        <w:rPr>
          <w:rFonts w:ascii="Arial" w:hAnsi="Arial"/>
          <w:noProof/>
        </w:rPr>
        <w:t>on a f</w:t>
      </w:r>
      <w:r w:rsidRPr="009005CF">
        <w:rPr>
          <w:rFonts w:ascii="Arial" w:hAnsi="Arial"/>
          <w:noProof/>
        </w:rPr>
        <w:t>irst come – first served</w:t>
      </w:r>
      <w:r w:rsidR="00E11C9C">
        <w:rPr>
          <w:rFonts w:ascii="Arial" w:hAnsi="Arial"/>
          <w:noProof/>
        </w:rPr>
        <w:t xml:space="preserve"> basis</w:t>
      </w:r>
    </w:p>
    <w:p w:rsidR="009005CF" w:rsidRPr="009005CF" w:rsidRDefault="00C173FD" w:rsidP="00C173FD">
      <w:pPr>
        <w:pStyle w:val="Lijstalinea"/>
        <w:numPr>
          <w:ilvl w:val="0"/>
          <w:numId w:val="2"/>
        </w:numPr>
        <w:rPr>
          <w:rFonts w:ascii="Arial" w:hAnsi="Arial"/>
          <w:noProof/>
        </w:rPr>
      </w:pPr>
      <w:r w:rsidRPr="009005CF">
        <w:rPr>
          <w:rFonts w:ascii="Arial" w:hAnsi="Arial"/>
          <w:noProof/>
        </w:rPr>
        <w:t xml:space="preserve">Riders from </w:t>
      </w:r>
      <w:r w:rsidRPr="009005CF">
        <w:rPr>
          <w:rFonts w:ascii="Arial" w:hAnsi="Arial"/>
          <w:b/>
          <w:i/>
          <w:noProof/>
        </w:rPr>
        <w:t>E&amp;A</w:t>
      </w:r>
      <w:r w:rsidRPr="009005CF">
        <w:rPr>
          <w:rFonts w:ascii="Arial" w:hAnsi="Arial"/>
          <w:noProof/>
        </w:rPr>
        <w:t xml:space="preserve"> only</w:t>
      </w:r>
    </w:p>
    <w:p w:rsidR="00C173FD" w:rsidRPr="009005CF" w:rsidRDefault="00E11C9C" w:rsidP="009005CF">
      <w:pPr>
        <w:pStyle w:val="Lijstalinea"/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In order to compete</w:t>
      </w:r>
      <w:r w:rsidR="009005CF" w:rsidRPr="009005CF">
        <w:rPr>
          <w:rFonts w:ascii="Arial" w:hAnsi="Arial"/>
          <w:noProof/>
        </w:rPr>
        <w:t xml:space="preserve"> in the Superfinal, Riders </w:t>
      </w:r>
      <w:r w:rsidR="009005CF" w:rsidRPr="00E11C9C">
        <w:rPr>
          <w:rFonts w:ascii="Arial" w:hAnsi="Arial"/>
          <w:i/>
          <w:noProof/>
        </w:rPr>
        <w:t>must</w:t>
      </w:r>
      <w:r>
        <w:rPr>
          <w:rFonts w:ascii="Arial" w:hAnsi="Arial"/>
          <w:noProof/>
        </w:rPr>
        <w:t xml:space="preserve"> compete</w:t>
      </w:r>
      <w:r w:rsidR="009005CF" w:rsidRPr="009005CF">
        <w:rPr>
          <w:rFonts w:ascii="Arial" w:hAnsi="Arial"/>
          <w:noProof/>
        </w:rPr>
        <w:t xml:space="preserve"> in the IWWF - E&amp;A Wakeboard Boat Championships in the current year</w:t>
      </w:r>
    </w:p>
    <w:p w:rsidR="001126BB" w:rsidRPr="009005CF" w:rsidRDefault="00C173FD" w:rsidP="001126BB">
      <w:pPr>
        <w:pStyle w:val="Lijstalinea"/>
        <w:numPr>
          <w:ilvl w:val="0"/>
          <w:numId w:val="2"/>
        </w:numPr>
        <w:rPr>
          <w:rFonts w:ascii="Arial" w:hAnsi="Arial"/>
          <w:noProof/>
        </w:rPr>
      </w:pPr>
      <w:r w:rsidRPr="009005CF">
        <w:rPr>
          <w:rFonts w:ascii="Arial" w:hAnsi="Arial"/>
          <w:noProof/>
        </w:rPr>
        <w:t xml:space="preserve">Entries from the </w:t>
      </w:r>
      <w:r w:rsidR="00E11C9C">
        <w:rPr>
          <w:rFonts w:ascii="Arial" w:hAnsi="Arial"/>
          <w:noProof/>
        </w:rPr>
        <w:t xml:space="preserve">following </w:t>
      </w:r>
      <w:r w:rsidRPr="009005CF">
        <w:rPr>
          <w:rFonts w:ascii="Arial" w:hAnsi="Arial"/>
          <w:noProof/>
        </w:rPr>
        <w:t xml:space="preserve">age divisions: -   </w:t>
      </w:r>
    </w:p>
    <w:p w:rsidR="00C173FD" w:rsidRPr="009005CF" w:rsidRDefault="00F86883" w:rsidP="00C173FD">
      <w:pPr>
        <w:pStyle w:val="Lijstalinea"/>
        <w:rPr>
          <w:rFonts w:ascii="Arial" w:hAnsi="Arial"/>
        </w:rPr>
      </w:pPr>
      <w:r w:rsidRPr="009005CF">
        <w:rPr>
          <w:rFonts w:ascii="Arial" w:hAnsi="Arial"/>
        </w:rPr>
        <w:t>Master Men</w:t>
      </w:r>
      <w:r w:rsidR="001126BB" w:rsidRPr="009005CF">
        <w:rPr>
          <w:rFonts w:ascii="Arial" w:hAnsi="Arial"/>
        </w:rPr>
        <w:t xml:space="preserve"> </w:t>
      </w:r>
    </w:p>
    <w:p w:rsidR="001126BB" w:rsidRPr="009005CF" w:rsidRDefault="00F86883" w:rsidP="00C173FD">
      <w:pPr>
        <w:pStyle w:val="Lijstalinea"/>
        <w:rPr>
          <w:rFonts w:ascii="Arial" w:hAnsi="Arial"/>
        </w:rPr>
      </w:pPr>
      <w:r w:rsidRPr="009005CF">
        <w:rPr>
          <w:rFonts w:ascii="Arial" w:hAnsi="Arial"/>
        </w:rPr>
        <w:t>Open Men and Open Ladies</w:t>
      </w:r>
      <w:r w:rsidR="001126BB" w:rsidRPr="009005CF">
        <w:rPr>
          <w:rFonts w:ascii="Arial" w:hAnsi="Arial"/>
        </w:rPr>
        <w:t xml:space="preserve"> </w:t>
      </w:r>
    </w:p>
    <w:p w:rsidR="0019041E" w:rsidRPr="009005CF" w:rsidRDefault="00F86883" w:rsidP="00E11C9C">
      <w:pPr>
        <w:pStyle w:val="Lijstalinea"/>
        <w:rPr>
          <w:rFonts w:ascii="Arial" w:hAnsi="Arial"/>
        </w:rPr>
      </w:pPr>
      <w:r w:rsidRPr="00C173FD">
        <w:rPr>
          <w:rFonts w:ascii="Arial" w:hAnsi="Arial"/>
        </w:rPr>
        <w:t>Junior Men and Junior Ladies</w:t>
      </w:r>
      <w:r w:rsidR="001126BB" w:rsidRPr="00C173FD">
        <w:rPr>
          <w:rFonts w:ascii="Arial" w:hAnsi="Arial"/>
        </w:rPr>
        <w:t xml:space="preserve"> </w:t>
      </w:r>
    </w:p>
    <w:p w:rsidR="001126BB" w:rsidRPr="0019041E" w:rsidRDefault="001126BB" w:rsidP="001126BB">
      <w:pPr>
        <w:rPr>
          <w:rFonts w:ascii="Arial" w:hAnsi="Arial"/>
          <w:b/>
          <w:u w:val="single"/>
        </w:rPr>
      </w:pPr>
    </w:p>
    <w:p w:rsidR="00C173FD" w:rsidRDefault="001126BB" w:rsidP="001126BB">
      <w:pPr>
        <w:rPr>
          <w:rFonts w:ascii="Arial" w:hAnsi="Arial"/>
          <w:b/>
          <w:u w:val="single"/>
        </w:rPr>
      </w:pPr>
      <w:r w:rsidRPr="0019041E">
        <w:rPr>
          <w:rFonts w:ascii="Arial" w:hAnsi="Arial"/>
          <w:b/>
          <w:u w:val="single"/>
        </w:rPr>
        <w:t>REGISTRATION</w:t>
      </w:r>
    </w:p>
    <w:p w:rsidR="001126BB" w:rsidRPr="0019041E" w:rsidRDefault="001126BB" w:rsidP="001126BB">
      <w:pPr>
        <w:rPr>
          <w:rFonts w:ascii="Arial" w:hAnsi="Arial"/>
          <w:b/>
          <w:u w:val="single"/>
        </w:rPr>
      </w:pPr>
    </w:p>
    <w:p w:rsidR="00954E1A" w:rsidRDefault="00C173FD" w:rsidP="00C173FD">
      <w:pPr>
        <w:rPr>
          <w:rFonts w:ascii="Arial" w:hAnsi="Arial"/>
        </w:rPr>
      </w:pPr>
      <w:r w:rsidRPr="0019041E">
        <w:rPr>
          <w:rFonts w:ascii="Arial" w:hAnsi="Arial"/>
          <w:b/>
        </w:rPr>
        <w:t xml:space="preserve">Registration </w:t>
      </w:r>
      <w:r w:rsidR="009005CF">
        <w:rPr>
          <w:rFonts w:ascii="Arial" w:hAnsi="Arial"/>
          <w:b/>
        </w:rPr>
        <w:t xml:space="preserve">for Stop 1 </w:t>
      </w:r>
      <w:r w:rsidR="00954E1A">
        <w:rPr>
          <w:rFonts w:ascii="Arial" w:hAnsi="Arial"/>
          <w:b/>
        </w:rPr>
        <w:t>will open on Friday 1st June</w:t>
      </w:r>
      <w:r w:rsidR="009005CF">
        <w:rPr>
          <w:rFonts w:ascii="Arial" w:hAnsi="Arial"/>
          <w:b/>
        </w:rPr>
        <w:t xml:space="preserve"> at </w:t>
      </w:r>
      <w:r w:rsidR="00954E1A">
        <w:rPr>
          <w:rFonts w:ascii="Arial" w:hAnsi="Arial"/>
          <w:b/>
        </w:rPr>
        <w:t>0</w:t>
      </w:r>
      <w:r w:rsidR="009005CF">
        <w:rPr>
          <w:rFonts w:ascii="Arial" w:hAnsi="Arial"/>
          <w:b/>
        </w:rPr>
        <w:t>9</w:t>
      </w:r>
      <w:r w:rsidR="00954E1A">
        <w:rPr>
          <w:rFonts w:ascii="Arial" w:hAnsi="Arial"/>
          <w:b/>
        </w:rPr>
        <w:t xml:space="preserve">:00 </w:t>
      </w:r>
      <w:r w:rsidRPr="0019041E">
        <w:rPr>
          <w:rFonts w:ascii="Arial" w:hAnsi="Arial"/>
          <w:b/>
        </w:rPr>
        <w:t>AM GMT</w:t>
      </w:r>
      <w:r w:rsidRPr="0019041E">
        <w:rPr>
          <w:rFonts w:ascii="Arial" w:hAnsi="Arial"/>
        </w:rPr>
        <w:t xml:space="preserve"> </w:t>
      </w:r>
    </w:p>
    <w:p w:rsidR="00C173FD" w:rsidRPr="0019041E" w:rsidRDefault="00C173FD" w:rsidP="00C173FD">
      <w:pPr>
        <w:rPr>
          <w:rFonts w:ascii="Arial" w:hAnsi="Arial"/>
        </w:rPr>
      </w:pPr>
      <w:r w:rsidRPr="0019041E">
        <w:rPr>
          <w:rFonts w:ascii="Arial" w:hAnsi="Arial"/>
        </w:rPr>
        <w:t>by email to the following address:</w:t>
      </w:r>
    </w:p>
    <w:p w:rsidR="009005CF" w:rsidRDefault="00630E40" w:rsidP="00C173FD">
      <w:hyperlink r:id="rId8" w:history="1">
        <w:r w:rsidR="00C173FD" w:rsidRPr="0019041E">
          <w:rPr>
            <w:rStyle w:val="Hyperlink"/>
            <w:rFonts w:ascii="Arial" w:hAnsi="Arial"/>
            <w:color w:val="auto"/>
          </w:rPr>
          <w:t>Linda.johnston@wakeboardcouncil.com</w:t>
        </w:r>
      </w:hyperlink>
    </w:p>
    <w:p w:rsidR="00C173FD" w:rsidRPr="0019041E" w:rsidRDefault="00C173FD" w:rsidP="00C173FD">
      <w:pPr>
        <w:rPr>
          <w:rFonts w:ascii="Arial" w:hAnsi="Arial"/>
        </w:rPr>
      </w:pPr>
    </w:p>
    <w:p w:rsidR="00954E1A" w:rsidRDefault="00C173FD" w:rsidP="00C173FD">
      <w:pPr>
        <w:rPr>
          <w:rFonts w:ascii="Arial" w:hAnsi="Arial"/>
        </w:rPr>
      </w:pPr>
      <w:r w:rsidRPr="0019041E">
        <w:rPr>
          <w:rFonts w:ascii="Arial" w:hAnsi="Arial"/>
        </w:rPr>
        <w:t>Registration email</w:t>
      </w:r>
      <w:r w:rsidR="00954E1A">
        <w:rPr>
          <w:rFonts w:ascii="Arial" w:hAnsi="Arial"/>
        </w:rPr>
        <w:t>s</w:t>
      </w:r>
      <w:r w:rsidRPr="0019041E">
        <w:rPr>
          <w:rFonts w:ascii="Arial" w:hAnsi="Arial"/>
        </w:rPr>
        <w:t xml:space="preserve"> received before the official time will not be considered. </w:t>
      </w:r>
    </w:p>
    <w:p w:rsidR="00C173FD" w:rsidRPr="0019041E" w:rsidRDefault="00C173FD" w:rsidP="00C173FD">
      <w:pPr>
        <w:rPr>
          <w:rFonts w:ascii="Arial" w:hAnsi="Arial"/>
        </w:rPr>
      </w:pPr>
      <w:r w:rsidRPr="0019041E">
        <w:rPr>
          <w:rFonts w:ascii="Arial" w:hAnsi="Arial"/>
        </w:rPr>
        <w:t>A</w:t>
      </w:r>
      <w:r w:rsidR="009005CF">
        <w:rPr>
          <w:rFonts w:ascii="Arial" w:hAnsi="Arial"/>
        </w:rPr>
        <w:t xml:space="preserve"> confirmation email will be sent</w:t>
      </w:r>
      <w:r w:rsidRPr="0019041E">
        <w:rPr>
          <w:rFonts w:ascii="Arial" w:hAnsi="Arial"/>
        </w:rPr>
        <w:t xml:space="preserve"> w</w:t>
      </w:r>
      <w:r w:rsidR="009005CF">
        <w:rPr>
          <w:rFonts w:ascii="Arial" w:hAnsi="Arial"/>
        </w:rPr>
        <w:t>ithin 24 hours to confirm to riders that they have been registered</w:t>
      </w:r>
      <w:r w:rsidRPr="0019041E">
        <w:rPr>
          <w:rFonts w:ascii="Arial" w:hAnsi="Arial"/>
        </w:rPr>
        <w:t xml:space="preserve"> for the competition</w:t>
      </w:r>
      <w:r w:rsidR="009005CF">
        <w:rPr>
          <w:rFonts w:ascii="Arial" w:hAnsi="Arial"/>
        </w:rPr>
        <w:t>.</w:t>
      </w:r>
    </w:p>
    <w:p w:rsidR="00C173FD" w:rsidRDefault="00C173FD" w:rsidP="001126BB">
      <w:pPr>
        <w:rPr>
          <w:rFonts w:ascii="Arial" w:hAnsi="Arial"/>
        </w:rPr>
      </w:pPr>
    </w:p>
    <w:p w:rsidR="001126BB" w:rsidRPr="0019041E" w:rsidRDefault="001126BB" w:rsidP="001126BB">
      <w:pPr>
        <w:rPr>
          <w:rFonts w:ascii="Arial" w:hAnsi="Arial"/>
        </w:rPr>
      </w:pPr>
      <w:r w:rsidRPr="0019041E">
        <w:rPr>
          <w:rFonts w:ascii="Arial" w:hAnsi="Arial"/>
        </w:rPr>
        <w:t>Entries will only be accepted</w:t>
      </w:r>
      <w:r w:rsidR="00082E19" w:rsidRPr="0019041E">
        <w:rPr>
          <w:rFonts w:ascii="Arial" w:hAnsi="Arial"/>
        </w:rPr>
        <w:t xml:space="preserve"> by email,</w:t>
      </w:r>
      <w:r w:rsidRPr="0019041E">
        <w:rPr>
          <w:rFonts w:ascii="Arial" w:hAnsi="Arial"/>
        </w:rPr>
        <w:t xml:space="preserve"> as detailed above</w:t>
      </w:r>
      <w:r w:rsidR="00082E19" w:rsidRPr="0019041E">
        <w:rPr>
          <w:rFonts w:ascii="Arial" w:hAnsi="Arial"/>
        </w:rPr>
        <w:t>,</w:t>
      </w:r>
      <w:r w:rsidRPr="0019041E">
        <w:rPr>
          <w:rFonts w:ascii="Arial" w:hAnsi="Arial"/>
        </w:rPr>
        <w:t xml:space="preserve"> on t</w:t>
      </w:r>
      <w:r w:rsidR="00082E19" w:rsidRPr="0019041E">
        <w:rPr>
          <w:rFonts w:ascii="Arial" w:hAnsi="Arial"/>
        </w:rPr>
        <w:t>he official entry form (attached)</w:t>
      </w:r>
    </w:p>
    <w:p w:rsidR="00456A46" w:rsidRDefault="00456A46" w:rsidP="001126BB">
      <w:pPr>
        <w:rPr>
          <w:rFonts w:ascii="Arial" w:hAnsi="Arial"/>
          <w:b/>
        </w:rPr>
      </w:pPr>
    </w:p>
    <w:p w:rsidR="00A44AC1" w:rsidRDefault="001E75B4" w:rsidP="001126B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The </w:t>
      </w:r>
      <w:r w:rsidR="00082E19" w:rsidRPr="0019041E">
        <w:rPr>
          <w:rFonts w:ascii="Arial" w:hAnsi="Arial"/>
          <w:b/>
        </w:rPr>
        <w:t>Entry fee is €50</w:t>
      </w:r>
      <w:r w:rsidR="0019041E">
        <w:rPr>
          <w:rFonts w:ascii="Arial" w:hAnsi="Arial"/>
          <w:b/>
        </w:rPr>
        <w:t xml:space="preserve"> </w:t>
      </w:r>
      <w:r w:rsidR="00A44AC1">
        <w:rPr>
          <w:rFonts w:ascii="Arial" w:hAnsi="Arial"/>
          <w:b/>
        </w:rPr>
        <w:t>per Qualifier Stop</w:t>
      </w:r>
    </w:p>
    <w:p w:rsidR="001126BB" w:rsidRPr="0019041E" w:rsidRDefault="001126BB" w:rsidP="001126BB">
      <w:pPr>
        <w:rPr>
          <w:rFonts w:ascii="Arial" w:hAnsi="Arial"/>
          <w:b/>
        </w:rPr>
      </w:pPr>
    </w:p>
    <w:p w:rsidR="00954E1A" w:rsidRDefault="008F6708" w:rsidP="008F6708">
      <w:pPr>
        <w:rPr>
          <w:rFonts w:ascii="Arial" w:hAnsi="Arial"/>
        </w:rPr>
      </w:pPr>
      <w:r w:rsidRPr="00D9070F">
        <w:rPr>
          <w:rFonts w:ascii="Arial" w:hAnsi="Arial"/>
          <w:b/>
          <w:i/>
        </w:rPr>
        <w:t>Register early</w:t>
      </w:r>
      <w:r w:rsidRPr="0019041E">
        <w:rPr>
          <w:rFonts w:ascii="Arial" w:hAnsi="Arial"/>
        </w:rPr>
        <w:t xml:space="preserve"> as this is an opportunity to claim your place at the</w:t>
      </w:r>
      <w:r w:rsidR="00954E1A">
        <w:rPr>
          <w:rFonts w:ascii="Arial" w:hAnsi="Arial"/>
        </w:rPr>
        <w:t xml:space="preserve"> </w:t>
      </w:r>
    </w:p>
    <w:p w:rsidR="008F6708" w:rsidRPr="0019041E" w:rsidRDefault="00954E1A" w:rsidP="008F6708">
      <w:pPr>
        <w:rPr>
          <w:rFonts w:ascii="Arial" w:hAnsi="Arial"/>
        </w:rPr>
      </w:pPr>
      <w:r>
        <w:rPr>
          <w:rFonts w:ascii="Arial" w:hAnsi="Arial"/>
        </w:rPr>
        <w:t>IWWF -</w:t>
      </w:r>
      <w:r w:rsidR="008F6708" w:rsidRPr="0019041E">
        <w:rPr>
          <w:rFonts w:ascii="Arial" w:hAnsi="Arial"/>
        </w:rPr>
        <w:t xml:space="preserve"> E</w:t>
      </w:r>
      <w:r>
        <w:rPr>
          <w:rFonts w:ascii="Arial" w:hAnsi="Arial"/>
        </w:rPr>
        <w:t>&amp;A SuperF</w:t>
      </w:r>
      <w:r w:rsidR="008F6708" w:rsidRPr="0019041E">
        <w:rPr>
          <w:rFonts w:ascii="Arial" w:hAnsi="Arial"/>
        </w:rPr>
        <w:t xml:space="preserve">inal, to be held at the </w:t>
      </w:r>
      <w:r>
        <w:rPr>
          <w:rFonts w:ascii="Arial" w:hAnsi="Arial"/>
        </w:rPr>
        <w:t xml:space="preserve">IWWF - </w:t>
      </w:r>
      <w:r w:rsidR="008F6708" w:rsidRPr="0019041E">
        <w:rPr>
          <w:rFonts w:ascii="Arial" w:hAnsi="Arial"/>
        </w:rPr>
        <w:t>E</w:t>
      </w:r>
      <w:r>
        <w:rPr>
          <w:rFonts w:ascii="Arial" w:hAnsi="Arial"/>
        </w:rPr>
        <w:t>&amp;</w:t>
      </w:r>
      <w:r w:rsidR="00A44AC1">
        <w:rPr>
          <w:rFonts w:ascii="Arial" w:hAnsi="Arial"/>
        </w:rPr>
        <w:t>A</w:t>
      </w:r>
      <w:r>
        <w:rPr>
          <w:rFonts w:ascii="Arial" w:hAnsi="Arial"/>
        </w:rPr>
        <w:t xml:space="preserve"> Wakeboard Boat </w:t>
      </w:r>
      <w:r w:rsidR="008F6708" w:rsidRPr="0019041E">
        <w:rPr>
          <w:rFonts w:ascii="Arial" w:hAnsi="Arial"/>
        </w:rPr>
        <w:t>Championships</w:t>
      </w:r>
      <w:r>
        <w:rPr>
          <w:rFonts w:ascii="Arial" w:hAnsi="Arial"/>
        </w:rPr>
        <w:t xml:space="preserve"> 2018</w:t>
      </w:r>
      <w:r w:rsidR="008F6708" w:rsidRPr="0019041E">
        <w:rPr>
          <w:rFonts w:ascii="Arial" w:hAnsi="Arial"/>
        </w:rPr>
        <w:t xml:space="preserve">, with a </w:t>
      </w:r>
      <w:r w:rsidR="008F6708" w:rsidRPr="0019041E">
        <w:rPr>
          <w:rFonts w:ascii="Arial" w:hAnsi="Arial"/>
          <w:b/>
        </w:rPr>
        <w:t>$15,</w:t>
      </w:r>
      <w:r w:rsidR="008F6708" w:rsidRPr="00954E1A">
        <w:rPr>
          <w:rFonts w:ascii="Arial" w:hAnsi="Arial"/>
          <w:b/>
        </w:rPr>
        <w:t>000 Cash Prize fund</w:t>
      </w:r>
      <w:r w:rsidR="008F6708" w:rsidRPr="0019041E">
        <w:rPr>
          <w:rFonts w:ascii="Arial" w:hAnsi="Arial"/>
        </w:rPr>
        <w:t>.</w:t>
      </w:r>
    </w:p>
    <w:p w:rsidR="0019041E" w:rsidRDefault="0019041E">
      <w:pPr>
        <w:rPr>
          <w:rFonts w:ascii="Arial" w:hAnsi="Arial"/>
          <w:b/>
          <w:u w:val="single"/>
        </w:rPr>
      </w:pPr>
    </w:p>
    <w:p w:rsidR="001126BB" w:rsidRPr="0019041E" w:rsidRDefault="001126BB">
      <w:pPr>
        <w:rPr>
          <w:rFonts w:ascii="Arial" w:hAnsi="Arial"/>
          <w:b/>
          <w:u w:val="single"/>
        </w:rPr>
      </w:pPr>
    </w:p>
    <w:p w:rsidR="001A45A8" w:rsidRDefault="001A45A8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:rsidR="001A45A8" w:rsidRDefault="001A45A8" w:rsidP="00C21DB2">
      <w:pPr>
        <w:rPr>
          <w:rFonts w:ascii="Arial" w:hAnsi="Arial"/>
          <w:b/>
          <w:u w:val="single"/>
        </w:rPr>
      </w:pPr>
    </w:p>
    <w:p w:rsidR="001A45A8" w:rsidRDefault="001A45A8" w:rsidP="00C21DB2">
      <w:pPr>
        <w:rPr>
          <w:rFonts w:ascii="Arial" w:hAnsi="Arial"/>
          <w:b/>
          <w:u w:val="single"/>
        </w:rPr>
      </w:pPr>
    </w:p>
    <w:p w:rsidR="00954E1A" w:rsidRDefault="00C21DB2" w:rsidP="00C21DB2">
      <w:pPr>
        <w:rPr>
          <w:rFonts w:ascii="Arial" w:hAnsi="Arial"/>
          <w:b/>
          <w:u w:val="single"/>
        </w:rPr>
      </w:pPr>
      <w:r w:rsidRPr="0019041E">
        <w:rPr>
          <w:rFonts w:ascii="Arial" w:hAnsi="Arial"/>
          <w:b/>
          <w:u w:val="single"/>
        </w:rPr>
        <w:t>OFFICIAL TOWBOAT</w:t>
      </w:r>
    </w:p>
    <w:p w:rsidR="00C21DB2" w:rsidRPr="0019041E" w:rsidRDefault="00C21DB2" w:rsidP="00C21DB2">
      <w:pPr>
        <w:rPr>
          <w:rFonts w:ascii="Arial" w:hAnsi="Arial"/>
          <w:b/>
          <w:u w:val="single"/>
        </w:rPr>
      </w:pPr>
    </w:p>
    <w:p w:rsidR="009005CF" w:rsidRDefault="009005CF">
      <w:pPr>
        <w:rPr>
          <w:rFonts w:ascii="Arial" w:hAnsi="Arial"/>
        </w:rPr>
      </w:pPr>
      <w:proofErr w:type="spellStart"/>
      <w:r>
        <w:rPr>
          <w:rFonts w:ascii="Arial" w:hAnsi="Arial"/>
        </w:rPr>
        <w:t>MasterC</w:t>
      </w:r>
      <w:r w:rsidR="00C21DB2" w:rsidRPr="0019041E">
        <w:rPr>
          <w:rFonts w:ascii="Arial" w:hAnsi="Arial"/>
        </w:rPr>
        <w:t>raft</w:t>
      </w:r>
      <w:proofErr w:type="spellEnd"/>
      <w:r w:rsidR="00C21DB2" w:rsidRPr="0019041E">
        <w:rPr>
          <w:rFonts w:ascii="Arial" w:hAnsi="Arial"/>
        </w:rPr>
        <w:t xml:space="preserve"> </w:t>
      </w:r>
      <w:proofErr w:type="spellStart"/>
      <w:r w:rsidR="008E3CE8"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partner</w:t>
      </w:r>
      <w:proofErr w:type="spellEnd"/>
      <w:r>
        <w:rPr>
          <w:rFonts w:ascii="Arial" w:hAnsi="Arial"/>
        </w:rPr>
        <w:t xml:space="preserve"> and Of</w:t>
      </w:r>
      <w:r w:rsidR="00954E1A">
        <w:rPr>
          <w:rFonts w:ascii="Arial" w:hAnsi="Arial"/>
        </w:rPr>
        <w:t>ficial Sponsor.</w:t>
      </w:r>
    </w:p>
    <w:p w:rsidR="00C21DB2" w:rsidRPr="0019041E" w:rsidRDefault="009005CF">
      <w:pPr>
        <w:rPr>
          <w:rFonts w:ascii="Arial" w:hAnsi="Arial"/>
        </w:rPr>
      </w:pPr>
      <w:r>
        <w:rPr>
          <w:rFonts w:ascii="Arial" w:hAnsi="Arial"/>
        </w:rPr>
        <w:t xml:space="preserve">MasterCraft </w:t>
      </w:r>
      <w:r w:rsidR="00954E1A">
        <w:rPr>
          <w:rFonts w:ascii="Arial" w:hAnsi="Arial"/>
        </w:rPr>
        <w:t xml:space="preserve">will be the official towboat for </w:t>
      </w:r>
      <w:r w:rsidR="00A44AC1">
        <w:rPr>
          <w:rFonts w:ascii="Arial" w:hAnsi="Arial"/>
        </w:rPr>
        <w:t xml:space="preserve">both </w:t>
      </w:r>
      <w:r w:rsidR="00954E1A">
        <w:rPr>
          <w:rFonts w:ascii="Arial" w:hAnsi="Arial"/>
        </w:rPr>
        <w:t xml:space="preserve">the Pro Tour and the </w:t>
      </w:r>
      <w:r w:rsidR="00A44AC1">
        <w:rPr>
          <w:rFonts w:ascii="Arial" w:hAnsi="Arial"/>
        </w:rPr>
        <w:t xml:space="preserve">IWWF - </w:t>
      </w:r>
      <w:r w:rsidR="00954E1A">
        <w:rPr>
          <w:rFonts w:ascii="Arial" w:hAnsi="Arial"/>
        </w:rPr>
        <w:t xml:space="preserve">E&amp;A </w:t>
      </w:r>
      <w:r w:rsidR="00A44AC1">
        <w:rPr>
          <w:rFonts w:ascii="Arial" w:hAnsi="Arial"/>
        </w:rPr>
        <w:t xml:space="preserve">Wakeboard Boat </w:t>
      </w:r>
      <w:r w:rsidR="00954E1A">
        <w:rPr>
          <w:rFonts w:ascii="Arial" w:hAnsi="Arial"/>
        </w:rPr>
        <w:t>Championships</w:t>
      </w:r>
      <w:r w:rsidR="00A44AC1">
        <w:rPr>
          <w:rFonts w:ascii="Arial" w:hAnsi="Arial"/>
        </w:rPr>
        <w:t xml:space="preserve"> 2018</w:t>
      </w:r>
    </w:p>
    <w:p w:rsidR="0019041E" w:rsidRDefault="0019041E" w:rsidP="0019041E">
      <w:pPr>
        <w:rPr>
          <w:rFonts w:ascii="Arial" w:hAnsi="Arial"/>
        </w:rPr>
      </w:pPr>
    </w:p>
    <w:p w:rsidR="009005CF" w:rsidRDefault="009005CF" w:rsidP="0019041E">
      <w:pPr>
        <w:rPr>
          <w:rFonts w:ascii="Arial" w:hAnsi="Arial"/>
        </w:rPr>
      </w:pPr>
    </w:p>
    <w:p w:rsidR="00E23098" w:rsidRDefault="00E23098" w:rsidP="0019041E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UNOFFICIAL PRACTICE</w:t>
      </w:r>
    </w:p>
    <w:p w:rsidR="0019041E" w:rsidRPr="0019041E" w:rsidRDefault="0019041E" w:rsidP="0019041E">
      <w:pPr>
        <w:rPr>
          <w:rFonts w:ascii="Arial" w:hAnsi="Arial"/>
          <w:b/>
          <w:u w:val="single"/>
        </w:rPr>
      </w:pPr>
    </w:p>
    <w:p w:rsidR="0019041E" w:rsidRPr="0019041E" w:rsidRDefault="0019041E" w:rsidP="0019041E">
      <w:pPr>
        <w:rPr>
          <w:rFonts w:ascii="Arial" w:hAnsi="Arial"/>
        </w:rPr>
      </w:pPr>
      <w:r w:rsidRPr="0019041E">
        <w:rPr>
          <w:rFonts w:ascii="Arial" w:hAnsi="Arial"/>
        </w:rPr>
        <w:t>The practice session</w:t>
      </w:r>
      <w:r w:rsidR="00A44AC1">
        <w:rPr>
          <w:rFonts w:ascii="Arial" w:hAnsi="Arial"/>
        </w:rPr>
        <w:t>s</w:t>
      </w:r>
      <w:r w:rsidRPr="0019041E">
        <w:rPr>
          <w:rFonts w:ascii="Arial" w:hAnsi="Arial"/>
        </w:rPr>
        <w:t xml:space="preserve"> will not be official. </w:t>
      </w:r>
    </w:p>
    <w:p w:rsidR="0019041E" w:rsidRPr="0019041E" w:rsidRDefault="0019041E" w:rsidP="0019041E">
      <w:pPr>
        <w:rPr>
          <w:rFonts w:ascii="Arial" w:hAnsi="Arial"/>
        </w:rPr>
      </w:pPr>
      <w:r w:rsidRPr="0019041E">
        <w:rPr>
          <w:rFonts w:ascii="Arial" w:hAnsi="Arial"/>
        </w:rPr>
        <w:t xml:space="preserve">Practice will </w:t>
      </w:r>
      <w:r w:rsidR="00A44AC1">
        <w:rPr>
          <w:rFonts w:ascii="Arial" w:hAnsi="Arial"/>
        </w:rPr>
        <w:t>be available</w:t>
      </w:r>
      <w:r w:rsidRPr="0019041E">
        <w:rPr>
          <w:rFonts w:ascii="Arial" w:hAnsi="Arial"/>
        </w:rPr>
        <w:t xml:space="preserve"> on </w:t>
      </w:r>
      <w:r w:rsidR="001E75B4">
        <w:rPr>
          <w:rFonts w:ascii="Arial" w:hAnsi="Arial"/>
        </w:rPr>
        <w:t xml:space="preserve">the </w:t>
      </w:r>
      <w:r w:rsidRPr="0019041E">
        <w:rPr>
          <w:rFonts w:ascii="Arial" w:hAnsi="Arial"/>
        </w:rPr>
        <w:t xml:space="preserve">Friday </w:t>
      </w:r>
      <w:r w:rsidR="001E75B4">
        <w:rPr>
          <w:rFonts w:ascii="Arial" w:hAnsi="Arial"/>
        </w:rPr>
        <w:t>afternoon, the day before the event</w:t>
      </w:r>
    </w:p>
    <w:p w:rsidR="00E23098" w:rsidRDefault="00E23098">
      <w:pPr>
        <w:rPr>
          <w:rFonts w:ascii="Arial" w:hAnsi="Arial"/>
        </w:rPr>
      </w:pPr>
    </w:p>
    <w:p w:rsidR="00E23098" w:rsidRDefault="00E23098">
      <w:pPr>
        <w:rPr>
          <w:rFonts w:ascii="Arial" w:hAnsi="Arial"/>
          <w:b/>
          <w:u w:val="single"/>
        </w:rPr>
      </w:pPr>
    </w:p>
    <w:p w:rsidR="00E23098" w:rsidRDefault="00E23098" w:rsidP="00C173FD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THE SUPERFINAL </w:t>
      </w:r>
      <w:r>
        <w:rPr>
          <w:rFonts w:ascii="Arial" w:hAnsi="Arial"/>
          <w:b/>
        </w:rPr>
        <w:t xml:space="preserve"> - 3rd August, Rieti, Italy</w:t>
      </w:r>
    </w:p>
    <w:p w:rsidR="00E23098" w:rsidRPr="00E23098" w:rsidRDefault="00E23098" w:rsidP="00C173FD">
      <w:pPr>
        <w:rPr>
          <w:rFonts w:ascii="Arial" w:hAnsi="Arial"/>
          <w:b/>
        </w:rPr>
      </w:pPr>
    </w:p>
    <w:p w:rsidR="00E23098" w:rsidRPr="00E23098" w:rsidRDefault="00E23098" w:rsidP="00E23098">
      <w:pPr>
        <w:pStyle w:val="Lijstalinea"/>
        <w:numPr>
          <w:ilvl w:val="0"/>
          <w:numId w:val="3"/>
        </w:numPr>
        <w:rPr>
          <w:rFonts w:ascii="Arial" w:hAnsi="Arial"/>
          <w:noProof/>
        </w:rPr>
      </w:pPr>
      <w:r w:rsidRPr="00E23098">
        <w:rPr>
          <w:rFonts w:ascii="Arial" w:hAnsi="Arial"/>
          <w:noProof/>
        </w:rPr>
        <w:t>Pro Men and Pro Ladies Divisions only</w:t>
      </w:r>
    </w:p>
    <w:p w:rsidR="00E23098" w:rsidRPr="00E23098" w:rsidRDefault="001E75B4" w:rsidP="00E23098">
      <w:pPr>
        <w:pStyle w:val="Lijstalinea"/>
        <w:numPr>
          <w:ilvl w:val="0"/>
          <w:numId w:val="3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30 Riders – 10 </w:t>
      </w:r>
      <w:r w:rsidR="00E23098" w:rsidRPr="00E23098">
        <w:rPr>
          <w:rFonts w:ascii="Arial" w:hAnsi="Arial"/>
          <w:noProof/>
        </w:rPr>
        <w:t>Ladies and 20 Men</w:t>
      </w:r>
    </w:p>
    <w:p w:rsidR="00E23098" w:rsidRDefault="00E23098" w:rsidP="00C173FD">
      <w:pPr>
        <w:pStyle w:val="Lijstalinea"/>
        <w:numPr>
          <w:ilvl w:val="0"/>
          <w:numId w:val="3"/>
        </w:numPr>
        <w:rPr>
          <w:rFonts w:ascii="Arial" w:hAnsi="Arial"/>
          <w:noProof/>
        </w:rPr>
      </w:pPr>
      <w:r w:rsidRPr="00E23098">
        <w:rPr>
          <w:rFonts w:ascii="Arial" w:hAnsi="Arial"/>
          <w:noProof/>
        </w:rPr>
        <w:t xml:space="preserve">All Riders who compete in the Qualifier Stops will be ranked </w:t>
      </w:r>
    </w:p>
    <w:p w:rsidR="00E23098" w:rsidRDefault="00E23098" w:rsidP="00E23098">
      <w:pPr>
        <w:pStyle w:val="Lijstalinea"/>
        <w:numPr>
          <w:ilvl w:val="0"/>
          <w:numId w:val="3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To particpate in the SuperFinal -</w:t>
      </w:r>
      <w:r w:rsidRPr="009005CF">
        <w:rPr>
          <w:rFonts w:ascii="Arial" w:hAnsi="Arial"/>
          <w:noProof/>
        </w:rPr>
        <w:t xml:space="preserve"> Rider</w:t>
      </w:r>
      <w:r>
        <w:rPr>
          <w:rFonts w:ascii="Arial" w:hAnsi="Arial"/>
          <w:noProof/>
        </w:rPr>
        <w:t xml:space="preserve">s </w:t>
      </w:r>
      <w:r w:rsidRPr="00E11C9C">
        <w:rPr>
          <w:rFonts w:ascii="Arial" w:hAnsi="Arial"/>
          <w:i/>
          <w:noProof/>
        </w:rPr>
        <w:t xml:space="preserve">must </w:t>
      </w:r>
      <w:r>
        <w:rPr>
          <w:rFonts w:ascii="Arial" w:hAnsi="Arial"/>
          <w:noProof/>
        </w:rPr>
        <w:t xml:space="preserve">participate in the </w:t>
      </w:r>
    </w:p>
    <w:p w:rsidR="001E75B4" w:rsidRDefault="00E23098" w:rsidP="00E23098">
      <w:pPr>
        <w:pStyle w:val="Lijstalinea"/>
        <w:rPr>
          <w:rFonts w:ascii="Arial" w:hAnsi="Arial"/>
          <w:noProof/>
        </w:rPr>
      </w:pPr>
      <w:r>
        <w:rPr>
          <w:rFonts w:ascii="Arial" w:hAnsi="Arial"/>
          <w:noProof/>
        </w:rPr>
        <w:t>I</w:t>
      </w:r>
      <w:r w:rsidRPr="009005CF">
        <w:rPr>
          <w:rFonts w:ascii="Arial" w:hAnsi="Arial"/>
          <w:noProof/>
        </w:rPr>
        <w:t>WWF - E&amp;A Wakeboard Boat Championships in the current year</w:t>
      </w:r>
    </w:p>
    <w:p w:rsidR="00E23098" w:rsidRPr="001E75B4" w:rsidRDefault="00E23098" w:rsidP="001E75B4">
      <w:pPr>
        <w:rPr>
          <w:rFonts w:ascii="Arial" w:hAnsi="Arial"/>
          <w:noProof/>
        </w:rPr>
      </w:pPr>
    </w:p>
    <w:p w:rsidR="00C173FD" w:rsidRPr="00E23098" w:rsidRDefault="00C173FD" w:rsidP="00E23098">
      <w:pPr>
        <w:pStyle w:val="Lijstalinea"/>
        <w:rPr>
          <w:rFonts w:ascii="Arial" w:hAnsi="Arial"/>
          <w:noProof/>
        </w:rPr>
      </w:pPr>
    </w:p>
    <w:p w:rsidR="00C173FD" w:rsidRPr="00E23098" w:rsidRDefault="00C173FD" w:rsidP="00C173FD">
      <w:pPr>
        <w:rPr>
          <w:rFonts w:ascii="Arial" w:hAnsi="Arial"/>
          <w:b/>
          <w:i/>
          <w:noProof/>
        </w:rPr>
      </w:pPr>
      <w:r w:rsidRPr="00E23098">
        <w:rPr>
          <w:rFonts w:ascii="Arial" w:hAnsi="Arial"/>
          <w:b/>
          <w:i/>
          <w:noProof/>
        </w:rPr>
        <w:t>Pro Men Division</w:t>
      </w:r>
    </w:p>
    <w:p w:rsidR="00C173FD" w:rsidRPr="009005CF" w:rsidRDefault="00C173FD" w:rsidP="00C173FD">
      <w:pPr>
        <w:rPr>
          <w:rFonts w:ascii="Arial" w:hAnsi="Arial"/>
          <w:b/>
          <w:noProof/>
          <w:u w:val="single"/>
        </w:rPr>
      </w:pPr>
    </w:p>
    <w:p w:rsidR="00C173FD" w:rsidRPr="009005CF" w:rsidRDefault="00C173FD" w:rsidP="00C173FD">
      <w:pPr>
        <w:rPr>
          <w:rFonts w:ascii="Arial" w:hAnsi="Arial"/>
          <w:noProof/>
        </w:rPr>
      </w:pPr>
      <w:r w:rsidRPr="009005CF">
        <w:rPr>
          <w:rFonts w:ascii="Arial" w:hAnsi="Arial"/>
          <w:noProof/>
        </w:rPr>
        <w:t>Top 10</w:t>
      </w:r>
      <w:r w:rsidR="00E23098">
        <w:rPr>
          <w:rFonts w:ascii="Arial" w:hAnsi="Arial"/>
          <w:noProof/>
        </w:rPr>
        <w:t xml:space="preserve"> Men from the Qualifier ranking</w:t>
      </w:r>
    </w:p>
    <w:p w:rsidR="00C173FD" w:rsidRPr="009005CF" w:rsidRDefault="00C173FD" w:rsidP="00C173FD">
      <w:pPr>
        <w:rPr>
          <w:rFonts w:ascii="Arial" w:hAnsi="Arial"/>
          <w:noProof/>
        </w:rPr>
      </w:pPr>
      <w:r w:rsidRPr="009005CF">
        <w:rPr>
          <w:rFonts w:ascii="Arial" w:hAnsi="Arial"/>
          <w:noProof/>
        </w:rPr>
        <w:t>Top 3 Semis Group 1 Open Men – E&amp;A</w:t>
      </w:r>
    </w:p>
    <w:p w:rsidR="00C173FD" w:rsidRPr="009005CF" w:rsidRDefault="00C173FD" w:rsidP="00C173FD">
      <w:pPr>
        <w:rPr>
          <w:rFonts w:ascii="Arial" w:hAnsi="Arial"/>
          <w:noProof/>
        </w:rPr>
      </w:pPr>
      <w:r w:rsidRPr="009005CF">
        <w:rPr>
          <w:rFonts w:ascii="Arial" w:hAnsi="Arial"/>
          <w:noProof/>
        </w:rPr>
        <w:t>Top 3 Semis Group 2 Open Men – E&amp;A</w:t>
      </w:r>
    </w:p>
    <w:p w:rsidR="00C173FD" w:rsidRPr="009005CF" w:rsidRDefault="00C173FD" w:rsidP="00C173FD">
      <w:pPr>
        <w:rPr>
          <w:rFonts w:ascii="Arial" w:hAnsi="Arial"/>
          <w:noProof/>
        </w:rPr>
      </w:pPr>
      <w:r w:rsidRPr="009005CF">
        <w:rPr>
          <w:rFonts w:ascii="Arial" w:hAnsi="Arial"/>
          <w:noProof/>
        </w:rPr>
        <w:t>Top 2 Semis Group 1 Junior Men – E&amp;A</w:t>
      </w:r>
    </w:p>
    <w:p w:rsidR="00C173FD" w:rsidRPr="009005CF" w:rsidRDefault="00C173FD" w:rsidP="00C173FD">
      <w:pPr>
        <w:rPr>
          <w:rFonts w:ascii="Arial" w:hAnsi="Arial"/>
          <w:noProof/>
        </w:rPr>
      </w:pPr>
      <w:r w:rsidRPr="009005CF">
        <w:rPr>
          <w:rFonts w:ascii="Arial" w:hAnsi="Arial"/>
          <w:noProof/>
        </w:rPr>
        <w:t>Top 2 Semis Group 2 Junior Men – E&amp;A</w:t>
      </w:r>
    </w:p>
    <w:p w:rsidR="00C173FD" w:rsidRDefault="00C173FD" w:rsidP="00C173FD">
      <w:pPr>
        <w:rPr>
          <w:noProof/>
        </w:rPr>
      </w:pPr>
    </w:p>
    <w:p w:rsidR="00C173FD" w:rsidRPr="00E23098" w:rsidRDefault="00C173FD" w:rsidP="00C173FD">
      <w:pPr>
        <w:rPr>
          <w:rFonts w:ascii="Arial" w:hAnsi="Arial"/>
          <w:b/>
          <w:i/>
          <w:noProof/>
        </w:rPr>
      </w:pPr>
      <w:r w:rsidRPr="00E23098">
        <w:rPr>
          <w:rFonts w:ascii="Arial" w:hAnsi="Arial"/>
          <w:b/>
          <w:i/>
          <w:noProof/>
        </w:rPr>
        <w:t>Pro Ladies Division</w:t>
      </w:r>
    </w:p>
    <w:p w:rsidR="00C173FD" w:rsidRPr="009005CF" w:rsidRDefault="00C173FD" w:rsidP="00C173FD">
      <w:pPr>
        <w:rPr>
          <w:rFonts w:ascii="Arial" w:hAnsi="Arial"/>
          <w:b/>
          <w:noProof/>
          <w:u w:val="single"/>
        </w:rPr>
      </w:pPr>
    </w:p>
    <w:p w:rsidR="00C173FD" w:rsidRPr="009005CF" w:rsidRDefault="001E75B4" w:rsidP="00C173FD">
      <w:p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Top 4 </w:t>
      </w:r>
      <w:r w:rsidR="00C173FD" w:rsidRPr="009005CF">
        <w:rPr>
          <w:rFonts w:ascii="Arial" w:hAnsi="Arial"/>
          <w:noProof/>
        </w:rPr>
        <w:t>Pro La</w:t>
      </w:r>
      <w:r w:rsidR="00E23098">
        <w:rPr>
          <w:rFonts w:ascii="Arial" w:hAnsi="Arial"/>
          <w:noProof/>
        </w:rPr>
        <w:t xml:space="preserve">dies from the Qualifer ranking </w:t>
      </w:r>
    </w:p>
    <w:p w:rsidR="00C173FD" w:rsidRPr="009005CF" w:rsidRDefault="00C173FD" w:rsidP="00C173FD">
      <w:pPr>
        <w:rPr>
          <w:rFonts w:ascii="Arial" w:hAnsi="Arial"/>
          <w:noProof/>
        </w:rPr>
      </w:pPr>
      <w:r w:rsidRPr="009005CF">
        <w:rPr>
          <w:rFonts w:ascii="Arial" w:hAnsi="Arial"/>
          <w:noProof/>
        </w:rPr>
        <w:t>Top 2 Qualification Group 1 Open Ladies – E&amp;A</w:t>
      </w:r>
    </w:p>
    <w:p w:rsidR="00C173FD" w:rsidRPr="009005CF" w:rsidRDefault="00C173FD" w:rsidP="00C173FD">
      <w:pPr>
        <w:rPr>
          <w:rFonts w:ascii="Arial" w:hAnsi="Arial"/>
          <w:noProof/>
        </w:rPr>
      </w:pPr>
      <w:r w:rsidRPr="009005CF">
        <w:rPr>
          <w:rFonts w:ascii="Arial" w:hAnsi="Arial"/>
          <w:noProof/>
        </w:rPr>
        <w:t>Top 2 Qualification Group 2 Open Ladies – E&amp;A</w:t>
      </w:r>
    </w:p>
    <w:p w:rsidR="00C173FD" w:rsidRPr="009005CF" w:rsidRDefault="00C173FD" w:rsidP="00C173FD">
      <w:pPr>
        <w:rPr>
          <w:rFonts w:ascii="Arial" w:hAnsi="Arial"/>
          <w:noProof/>
        </w:rPr>
      </w:pPr>
      <w:r w:rsidRPr="009005CF">
        <w:rPr>
          <w:rFonts w:ascii="Arial" w:hAnsi="Arial"/>
          <w:noProof/>
        </w:rPr>
        <w:t>Top 1 Qualification Group 1 Junior Ladies – E&amp;A</w:t>
      </w:r>
    </w:p>
    <w:p w:rsidR="00C173FD" w:rsidRPr="009005CF" w:rsidRDefault="00C173FD" w:rsidP="00C173FD">
      <w:pPr>
        <w:rPr>
          <w:rFonts w:ascii="Arial" w:hAnsi="Arial"/>
          <w:noProof/>
        </w:rPr>
      </w:pPr>
      <w:r w:rsidRPr="009005CF">
        <w:rPr>
          <w:rFonts w:ascii="Arial" w:hAnsi="Arial"/>
          <w:noProof/>
        </w:rPr>
        <w:t>Top 1 Qualification Group 2 Junior Ladies –E&amp;A</w:t>
      </w:r>
    </w:p>
    <w:p w:rsidR="00C173FD" w:rsidRPr="009005CF" w:rsidRDefault="00C173FD" w:rsidP="00C173FD">
      <w:pPr>
        <w:rPr>
          <w:rFonts w:ascii="Arial" w:hAnsi="Arial"/>
          <w:noProof/>
        </w:rPr>
      </w:pPr>
    </w:p>
    <w:p w:rsidR="00BD7B27" w:rsidRPr="001E75B4" w:rsidRDefault="00C173FD">
      <w:pPr>
        <w:rPr>
          <w:rFonts w:ascii="Arial" w:hAnsi="Arial"/>
          <w:noProof/>
        </w:rPr>
      </w:pPr>
      <w:r w:rsidRPr="009005CF">
        <w:rPr>
          <w:rFonts w:ascii="Arial" w:hAnsi="Arial"/>
          <w:noProof/>
        </w:rPr>
        <w:t>Where the top riders in the semi finals of the E&amp;A Championships have already pre-qualified then the place will be given to the next rider who has not pre-qualified.</w:t>
      </w:r>
    </w:p>
    <w:p w:rsidR="00BD7B27" w:rsidRDefault="00BD7B27">
      <w:pPr>
        <w:rPr>
          <w:rFonts w:ascii="Arial" w:hAnsi="Arial"/>
          <w:b/>
          <w:u w:val="single"/>
        </w:rPr>
      </w:pPr>
    </w:p>
    <w:p w:rsidR="00E11C9C" w:rsidRDefault="00E11C9C">
      <w:pPr>
        <w:rPr>
          <w:rFonts w:ascii="Arial" w:hAnsi="Arial"/>
          <w:b/>
          <w:u w:val="single"/>
        </w:rPr>
      </w:pPr>
    </w:p>
    <w:p w:rsidR="00E11C9C" w:rsidRDefault="00E11C9C">
      <w:pPr>
        <w:rPr>
          <w:rFonts w:ascii="Arial" w:hAnsi="Arial"/>
          <w:b/>
          <w:u w:val="single"/>
        </w:rPr>
      </w:pPr>
    </w:p>
    <w:p w:rsidR="00005607" w:rsidRPr="0019041E" w:rsidRDefault="00005607">
      <w:pPr>
        <w:rPr>
          <w:rFonts w:ascii="Arial" w:hAnsi="Arial"/>
          <w:b/>
          <w:u w:val="single"/>
        </w:rPr>
      </w:pPr>
    </w:p>
    <w:p w:rsidR="00506326" w:rsidRPr="0019041E" w:rsidRDefault="00506326" w:rsidP="00506326">
      <w:pPr>
        <w:rPr>
          <w:rFonts w:ascii="Arial" w:hAnsi="Arial"/>
          <w:b/>
          <w:u w:val="single"/>
        </w:rPr>
      </w:pPr>
    </w:p>
    <w:p w:rsidR="001A45A8" w:rsidRDefault="001A45A8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:rsidR="00C97905" w:rsidRPr="001A45A8" w:rsidRDefault="00C97905" w:rsidP="00C97905">
      <w:pPr>
        <w:rPr>
          <w:rFonts w:ascii="Arial" w:hAnsi="Arial"/>
          <w:sz w:val="22"/>
        </w:rPr>
      </w:pPr>
      <w:r>
        <w:rPr>
          <w:rFonts w:ascii="Arial" w:hAnsi="Arial"/>
          <w:b/>
          <w:u w:val="single"/>
        </w:rPr>
        <w:lastRenderedPageBreak/>
        <w:t>QUALIFIER STOP 1</w:t>
      </w:r>
      <w:r w:rsidR="008E3CE8">
        <w:rPr>
          <w:rFonts w:ascii="Arial" w:hAnsi="Arial"/>
          <w:b/>
          <w:u w:val="single"/>
        </w:rPr>
        <w:t> :</w:t>
      </w:r>
      <w:r>
        <w:rPr>
          <w:rFonts w:ascii="Arial" w:hAnsi="Arial"/>
          <w:b/>
        </w:rPr>
        <w:tab/>
      </w:r>
      <w:proofErr w:type="spellStart"/>
      <w:r w:rsidRPr="001A45A8">
        <w:rPr>
          <w:rFonts w:ascii="Arial" w:hAnsi="Arial"/>
        </w:rPr>
        <w:t>Montargil</w:t>
      </w:r>
      <w:proofErr w:type="spellEnd"/>
      <w:r w:rsidRPr="001A45A8">
        <w:rPr>
          <w:rFonts w:ascii="Arial" w:hAnsi="Arial"/>
        </w:rPr>
        <w:t>, Portugal – 7th July 2018</w:t>
      </w:r>
    </w:p>
    <w:p w:rsidR="00C97905" w:rsidRDefault="00C97905" w:rsidP="00C97905">
      <w:pPr>
        <w:rPr>
          <w:rFonts w:ascii="Arial" w:hAnsi="Arial"/>
          <w:b/>
          <w:u w:val="single"/>
        </w:rPr>
      </w:pPr>
    </w:p>
    <w:p w:rsidR="00C97905" w:rsidRDefault="00C97905" w:rsidP="00C97905">
      <w:pPr>
        <w:rPr>
          <w:rFonts w:ascii="Arial" w:hAnsi="Arial"/>
          <w:b/>
          <w:u w:val="single"/>
        </w:rPr>
      </w:pPr>
    </w:p>
    <w:p w:rsidR="008E3CE8" w:rsidRPr="001A45A8" w:rsidRDefault="00C97905" w:rsidP="00D1097B">
      <w:pPr>
        <w:jc w:val="both"/>
        <w:rPr>
          <w:rFonts w:ascii="Arial" w:hAnsi="Arial"/>
        </w:rPr>
      </w:pPr>
      <w:r w:rsidRPr="0019041E">
        <w:rPr>
          <w:rFonts w:ascii="Arial" w:hAnsi="Arial"/>
          <w:b/>
          <w:u w:val="single"/>
        </w:rPr>
        <w:t>THE VENUE</w:t>
      </w:r>
      <w:r w:rsidR="008E3CE8">
        <w:rPr>
          <w:rFonts w:ascii="Arial" w:hAnsi="Arial"/>
          <w:b/>
          <w:u w:val="single"/>
        </w:rPr>
        <w:t> :</w:t>
      </w:r>
      <w:r w:rsidR="008E3CE8" w:rsidRPr="00C97905">
        <w:rPr>
          <w:rFonts w:ascii="Arial" w:hAnsi="Arial"/>
          <w:b/>
          <w:sz w:val="28"/>
        </w:rPr>
        <w:t xml:space="preserve"> </w:t>
      </w:r>
      <w:r w:rsidR="008E3CE8">
        <w:rPr>
          <w:rFonts w:ascii="Arial" w:hAnsi="Arial"/>
          <w:b/>
          <w:sz w:val="28"/>
        </w:rPr>
        <w:t xml:space="preserve">    </w:t>
      </w:r>
      <w:proofErr w:type="spellStart"/>
      <w:r w:rsidR="008E3CE8" w:rsidRPr="001A45A8">
        <w:rPr>
          <w:rFonts w:ascii="Arial" w:hAnsi="Arial"/>
        </w:rPr>
        <w:t>Hotel</w:t>
      </w:r>
      <w:proofErr w:type="spellEnd"/>
      <w:r w:rsidR="008E3CE8" w:rsidRPr="001A45A8">
        <w:rPr>
          <w:rFonts w:ascii="Arial" w:hAnsi="Arial"/>
        </w:rPr>
        <w:t xml:space="preserve"> NAU </w:t>
      </w:r>
      <w:proofErr w:type="spellStart"/>
      <w:r w:rsidR="008E3CE8" w:rsidRPr="001A45A8">
        <w:rPr>
          <w:rFonts w:ascii="Arial" w:hAnsi="Arial"/>
        </w:rPr>
        <w:t>Lago</w:t>
      </w:r>
      <w:proofErr w:type="spellEnd"/>
      <w:r w:rsidR="008E3CE8" w:rsidRPr="001A45A8">
        <w:rPr>
          <w:rFonts w:ascii="Arial" w:hAnsi="Arial"/>
        </w:rPr>
        <w:t xml:space="preserve"> </w:t>
      </w:r>
      <w:proofErr w:type="spellStart"/>
      <w:r w:rsidR="008E3CE8" w:rsidRPr="001A45A8">
        <w:rPr>
          <w:rFonts w:ascii="Arial" w:hAnsi="Arial"/>
        </w:rPr>
        <w:t>Montargil</w:t>
      </w:r>
      <w:proofErr w:type="spellEnd"/>
      <w:r w:rsidR="008E3CE8" w:rsidRPr="001A45A8">
        <w:rPr>
          <w:rFonts w:ascii="Arial" w:hAnsi="Arial"/>
        </w:rPr>
        <w:t>.</w:t>
      </w:r>
      <w:r w:rsidR="00D1097B" w:rsidRPr="001A45A8">
        <w:rPr>
          <w:rFonts w:ascii="Arial" w:hAnsi="Arial"/>
        </w:rPr>
        <w:t xml:space="preserve"> </w:t>
      </w:r>
      <w:proofErr w:type="spellStart"/>
      <w:r w:rsidR="00D1097B" w:rsidRPr="001A45A8">
        <w:rPr>
          <w:rFonts w:ascii="Arial" w:hAnsi="Arial"/>
        </w:rPr>
        <w:t>Attached</w:t>
      </w:r>
      <w:proofErr w:type="spellEnd"/>
      <w:r w:rsidR="00D1097B" w:rsidRPr="001A45A8">
        <w:rPr>
          <w:rFonts w:ascii="Arial" w:hAnsi="Arial"/>
        </w:rPr>
        <w:t xml:space="preserve"> </w:t>
      </w:r>
      <w:proofErr w:type="spellStart"/>
      <w:r w:rsidR="00D1097B" w:rsidRPr="001A45A8">
        <w:rPr>
          <w:rFonts w:ascii="Arial" w:hAnsi="Arial"/>
        </w:rPr>
        <w:t>you</w:t>
      </w:r>
      <w:proofErr w:type="spellEnd"/>
      <w:r w:rsidR="00D1097B" w:rsidRPr="001A45A8">
        <w:rPr>
          <w:rFonts w:ascii="Arial" w:hAnsi="Arial"/>
        </w:rPr>
        <w:t xml:space="preserve"> </w:t>
      </w:r>
      <w:proofErr w:type="spellStart"/>
      <w:r w:rsidR="00D1097B" w:rsidRPr="001A45A8">
        <w:rPr>
          <w:rFonts w:ascii="Arial" w:hAnsi="Arial"/>
        </w:rPr>
        <w:t>can</w:t>
      </w:r>
      <w:proofErr w:type="spellEnd"/>
      <w:r w:rsidR="00D1097B" w:rsidRPr="001A45A8">
        <w:rPr>
          <w:rFonts w:ascii="Arial" w:hAnsi="Arial"/>
        </w:rPr>
        <w:t xml:space="preserve"> </w:t>
      </w:r>
      <w:proofErr w:type="spellStart"/>
      <w:r w:rsidR="00D1097B" w:rsidRPr="001A45A8">
        <w:rPr>
          <w:rFonts w:ascii="Arial" w:hAnsi="Arial"/>
        </w:rPr>
        <w:t>see</w:t>
      </w:r>
      <w:proofErr w:type="spellEnd"/>
      <w:r w:rsidR="00D1097B" w:rsidRPr="001A45A8">
        <w:rPr>
          <w:rFonts w:ascii="Arial" w:hAnsi="Arial"/>
        </w:rPr>
        <w:t xml:space="preserve"> </w:t>
      </w:r>
      <w:proofErr w:type="spellStart"/>
      <w:r w:rsidR="00D1097B" w:rsidRPr="001A45A8">
        <w:rPr>
          <w:rFonts w:ascii="Arial" w:hAnsi="Arial"/>
        </w:rPr>
        <w:t>some</w:t>
      </w:r>
      <w:proofErr w:type="spellEnd"/>
      <w:r w:rsidR="00D1097B" w:rsidRPr="001A45A8">
        <w:rPr>
          <w:rFonts w:ascii="Arial" w:hAnsi="Arial"/>
        </w:rPr>
        <w:t xml:space="preserve"> information about the </w:t>
      </w:r>
      <w:proofErr w:type="spellStart"/>
      <w:r w:rsidR="00D1097B" w:rsidRPr="001A45A8">
        <w:rPr>
          <w:rFonts w:ascii="Arial" w:hAnsi="Arial"/>
        </w:rPr>
        <w:t>hotel</w:t>
      </w:r>
      <w:proofErr w:type="spellEnd"/>
      <w:r w:rsidR="00D1097B" w:rsidRPr="001A45A8">
        <w:rPr>
          <w:rFonts w:ascii="Arial" w:hAnsi="Arial"/>
        </w:rPr>
        <w:t>.</w:t>
      </w:r>
    </w:p>
    <w:p w:rsidR="00D1097B" w:rsidRPr="001A45A8" w:rsidRDefault="00D1097B" w:rsidP="00D1097B">
      <w:pPr>
        <w:jc w:val="both"/>
        <w:rPr>
          <w:rFonts w:ascii="Arial" w:hAnsi="Arial"/>
        </w:rPr>
      </w:pPr>
    </w:p>
    <w:p w:rsidR="00D1097B" w:rsidRPr="001A45A8" w:rsidRDefault="00D1097B" w:rsidP="00D1097B">
      <w:pPr>
        <w:jc w:val="both"/>
        <w:rPr>
          <w:rFonts w:ascii="Arial" w:hAnsi="Arial"/>
        </w:rPr>
      </w:pPr>
      <w:r w:rsidRPr="001A45A8">
        <w:rPr>
          <w:rFonts w:ascii="Arial" w:hAnsi="Arial"/>
        </w:rPr>
        <w:t xml:space="preserve">Room rates : </w:t>
      </w:r>
      <w:r w:rsidRPr="001A45A8">
        <w:rPr>
          <w:rFonts w:ascii="Arial" w:hAnsi="Arial"/>
        </w:rPr>
        <w:tab/>
        <w:t xml:space="preserve">Single – </w:t>
      </w:r>
      <w:r w:rsidRPr="001A45A8">
        <w:rPr>
          <w:rFonts w:ascii="Arial" w:hAnsi="Arial"/>
          <w:b/>
        </w:rPr>
        <w:t>95 €</w:t>
      </w:r>
      <w:r w:rsidRPr="001A45A8">
        <w:rPr>
          <w:rFonts w:ascii="Arial" w:hAnsi="Arial"/>
        </w:rPr>
        <w:t xml:space="preserve"> per room per night</w:t>
      </w:r>
    </w:p>
    <w:p w:rsidR="00D1097B" w:rsidRPr="001A45A8" w:rsidRDefault="00D1097B" w:rsidP="00D1097B">
      <w:pPr>
        <w:jc w:val="both"/>
        <w:rPr>
          <w:rFonts w:ascii="Arial" w:hAnsi="Arial"/>
        </w:rPr>
      </w:pPr>
      <w:r w:rsidRPr="001A45A8">
        <w:rPr>
          <w:rFonts w:ascii="Arial" w:hAnsi="Arial"/>
        </w:rPr>
        <w:tab/>
      </w:r>
      <w:r w:rsidRPr="001A45A8">
        <w:rPr>
          <w:rFonts w:ascii="Arial" w:hAnsi="Arial"/>
        </w:rPr>
        <w:tab/>
      </w:r>
      <w:r w:rsidRPr="001A45A8">
        <w:rPr>
          <w:rFonts w:ascii="Arial" w:hAnsi="Arial"/>
        </w:rPr>
        <w:tab/>
        <w:t xml:space="preserve">Double – </w:t>
      </w:r>
      <w:r w:rsidRPr="001A45A8">
        <w:rPr>
          <w:rFonts w:ascii="Arial" w:hAnsi="Arial"/>
          <w:b/>
        </w:rPr>
        <w:t>110 €</w:t>
      </w:r>
      <w:r w:rsidRPr="001A45A8">
        <w:rPr>
          <w:rFonts w:ascii="Arial" w:hAnsi="Arial"/>
        </w:rPr>
        <w:t xml:space="preserve"> per room per night</w:t>
      </w:r>
    </w:p>
    <w:p w:rsidR="00D1097B" w:rsidRPr="001A45A8" w:rsidRDefault="00D1097B" w:rsidP="008E3CE8">
      <w:pPr>
        <w:rPr>
          <w:rFonts w:ascii="Arial" w:hAnsi="Arial"/>
          <w:b/>
        </w:rPr>
      </w:pPr>
    </w:p>
    <w:p w:rsidR="00D1097B" w:rsidRDefault="00D1097B" w:rsidP="00D1097B">
      <w:pPr>
        <w:jc w:val="both"/>
        <w:rPr>
          <w:rFonts w:ascii="Arial" w:hAnsi="Arial"/>
        </w:rPr>
      </w:pPr>
      <w:proofErr w:type="spellStart"/>
      <w:r w:rsidRPr="001A45A8">
        <w:rPr>
          <w:rFonts w:ascii="Arial" w:hAnsi="Arial"/>
        </w:rPr>
        <w:t>Please</w:t>
      </w:r>
      <w:proofErr w:type="spellEnd"/>
      <w:r w:rsidRPr="001A45A8">
        <w:rPr>
          <w:rFonts w:ascii="Arial" w:hAnsi="Arial"/>
        </w:rPr>
        <w:t xml:space="preserve"> </w:t>
      </w:r>
      <w:proofErr w:type="spellStart"/>
      <w:r w:rsidRPr="001A45A8">
        <w:rPr>
          <w:rFonts w:ascii="Arial" w:hAnsi="Arial"/>
        </w:rPr>
        <w:t>send</w:t>
      </w:r>
      <w:proofErr w:type="spellEnd"/>
      <w:r w:rsidRPr="001A45A8">
        <w:rPr>
          <w:rFonts w:ascii="Arial" w:hAnsi="Arial"/>
        </w:rPr>
        <w:t xml:space="preserve"> an email to </w:t>
      </w:r>
      <w:hyperlink r:id="rId9" w:history="1">
        <w:r w:rsidRPr="001A45A8">
          <w:rPr>
            <w:rStyle w:val="Hyperlink"/>
            <w:rFonts w:ascii="Arial" w:hAnsi="Arial"/>
          </w:rPr>
          <w:t>nuno.eca@wakeboardcouncil.com</w:t>
        </w:r>
      </w:hyperlink>
      <w:r w:rsidRPr="001A45A8">
        <w:rPr>
          <w:rFonts w:ascii="Arial" w:hAnsi="Arial"/>
        </w:rPr>
        <w:t xml:space="preserve"> in </w:t>
      </w:r>
      <w:proofErr w:type="spellStart"/>
      <w:r w:rsidRPr="001A45A8">
        <w:rPr>
          <w:rFonts w:ascii="Arial" w:hAnsi="Arial"/>
        </w:rPr>
        <w:t>order</w:t>
      </w:r>
      <w:proofErr w:type="spellEnd"/>
      <w:r w:rsidRPr="001A45A8">
        <w:rPr>
          <w:rFonts w:ascii="Arial" w:hAnsi="Arial"/>
        </w:rPr>
        <w:t xml:space="preserve"> to book </w:t>
      </w:r>
      <w:proofErr w:type="spellStart"/>
      <w:r w:rsidRPr="001A45A8">
        <w:rPr>
          <w:rFonts w:ascii="Arial" w:hAnsi="Arial"/>
        </w:rPr>
        <w:t>your</w:t>
      </w:r>
      <w:proofErr w:type="spellEnd"/>
      <w:r w:rsidRPr="001A45A8">
        <w:rPr>
          <w:rFonts w:ascii="Arial" w:hAnsi="Arial"/>
        </w:rPr>
        <w:t xml:space="preserve"> room no </w:t>
      </w:r>
      <w:proofErr w:type="spellStart"/>
      <w:r w:rsidRPr="001A45A8">
        <w:rPr>
          <w:rFonts w:ascii="Arial" w:hAnsi="Arial"/>
        </w:rPr>
        <w:t>later</w:t>
      </w:r>
      <w:proofErr w:type="spellEnd"/>
      <w:r w:rsidRPr="001A45A8">
        <w:rPr>
          <w:rFonts w:ascii="Arial" w:hAnsi="Arial"/>
        </w:rPr>
        <w:t xml:space="preserve"> </w:t>
      </w:r>
      <w:proofErr w:type="spellStart"/>
      <w:r w:rsidRPr="001A45A8">
        <w:rPr>
          <w:rFonts w:ascii="Arial" w:hAnsi="Arial"/>
        </w:rPr>
        <w:t>than</w:t>
      </w:r>
      <w:proofErr w:type="spellEnd"/>
      <w:r w:rsidRPr="001A45A8">
        <w:rPr>
          <w:rFonts w:ascii="Arial" w:hAnsi="Arial"/>
        </w:rPr>
        <w:t xml:space="preserve"> the 13th of </w:t>
      </w:r>
      <w:proofErr w:type="spellStart"/>
      <w:r w:rsidRPr="001A45A8">
        <w:rPr>
          <w:rFonts w:ascii="Arial" w:hAnsi="Arial"/>
        </w:rPr>
        <w:t>June</w:t>
      </w:r>
      <w:proofErr w:type="spellEnd"/>
      <w:r w:rsidRPr="001A45A8">
        <w:rPr>
          <w:rFonts w:ascii="Arial" w:hAnsi="Arial"/>
        </w:rPr>
        <w:t xml:space="preserve">. The </w:t>
      </w:r>
      <w:proofErr w:type="spellStart"/>
      <w:r w:rsidRPr="001A45A8">
        <w:rPr>
          <w:rFonts w:ascii="Arial" w:hAnsi="Arial"/>
        </w:rPr>
        <w:t>hotel</w:t>
      </w:r>
      <w:proofErr w:type="spellEnd"/>
      <w:r w:rsidRPr="001A45A8">
        <w:rPr>
          <w:rFonts w:ascii="Arial" w:hAnsi="Arial"/>
        </w:rPr>
        <w:t xml:space="preserve"> </w:t>
      </w:r>
      <w:proofErr w:type="spellStart"/>
      <w:r w:rsidRPr="001A45A8">
        <w:rPr>
          <w:rFonts w:ascii="Arial" w:hAnsi="Arial"/>
        </w:rPr>
        <w:t>may</w:t>
      </w:r>
      <w:proofErr w:type="spellEnd"/>
      <w:r w:rsidRPr="001A45A8">
        <w:rPr>
          <w:rFonts w:ascii="Arial" w:hAnsi="Arial"/>
        </w:rPr>
        <w:t xml:space="preserve"> not have </w:t>
      </w:r>
      <w:proofErr w:type="spellStart"/>
      <w:r w:rsidRPr="001A45A8">
        <w:rPr>
          <w:rFonts w:ascii="Arial" w:hAnsi="Arial"/>
        </w:rPr>
        <w:t>availability</w:t>
      </w:r>
      <w:proofErr w:type="spellEnd"/>
      <w:r w:rsidRPr="001A45A8">
        <w:rPr>
          <w:rFonts w:ascii="Arial" w:hAnsi="Arial"/>
        </w:rPr>
        <w:t xml:space="preserve"> </w:t>
      </w:r>
      <w:proofErr w:type="spellStart"/>
      <w:r w:rsidRPr="001A45A8">
        <w:rPr>
          <w:rFonts w:ascii="Arial" w:hAnsi="Arial"/>
        </w:rPr>
        <w:t>from</w:t>
      </w:r>
      <w:proofErr w:type="spellEnd"/>
      <w:r w:rsidRPr="001A45A8">
        <w:rPr>
          <w:rFonts w:ascii="Arial" w:hAnsi="Arial"/>
        </w:rPr>
        <w:t xml:space="preserve"> </w:t>
      </w:r>
      <w:proofErr w:type="spellStart"/>
      <w:r w:rsidRPr="001A45A8">
        <w:rPr>
          <w:rFonts w:ascii="Arial" w:hAnsi="Arial"/>
        </w:rPr>
        <w:t>that</w:t>
      </w:r>
      <w:proofErr w:type="spellEnd"/>
      <w:r w:rsidRPr="001A45A8">
        <w:rPr>
          <w:rFonts w:ascii="Arial" w:hAnsi="Arial"/>
        </w:rPr>
        <w:t xml:space="preserve"> date on</w:t>
      </w:r>
      <w:r w:rsidR="001A45A8">
        <w:rPr>
          <w:rFonts w:ascii="Arial" w:hAnsi="Arial"/>
        </w:rPr>
        <w:t xml:space="preserve">, </w:t>
      </w:r>
      <w:proofErr w:type="spellStart"/>
      <w:r w:rsidR="001A45A8">
        <w:rPr>
          <w:rFonts w:ascii="Arial" w:hAnsi="Arial"/>
        </w:rPr>
        <w:t>so</w:t>
      </w:r>
      <w:proofErr w:type="spellEnd"/>
      <w:r w:rsidR="001A45A8">
        <w:rPr>
          <w:rFonts w:ascii="Arial" w:hAnsi="Arial"/>
        </w:rPr>
        <w:t xml:space="preserve"> </w:t>
      </w:r>
      <w:proofErr w:type="spellStart"/>
      <w:r w:rsidR="001A45A8">
        <w:rPr>
          <w:rFonts w:ascii="Arial" w:hAnsi="Arial"/>
        </w:rPr>
        <w:t>it</w:t>
      </w:r>
      <w:proofErr w:type="spellEnd"/>
      <w:r w:rsidR="001A45A8">
        <w:rPr>
          <w:rFonts w:ascii="Arial" w:hAnsi="Arial"/>
        </w:rPr>
        <w:t xml:space="preserve"> </w:t>
      </w:r>
      <w:proofErr w:type="spellStart"/>
      <w:r w:rsidR="001A45A8">
        <w:rPr>
          <w:rFonts w:ascii="Arial" w:hAnsi="Arial"/>
        </w:rPr>
        <w:t>is</w:t>
      </w:r>
      <w:proofErr w:type="spellEnd"/>
      <w:r w:rsidR="001A45A8">
        <w:rPr>
          <w:rFonts w:ascii="Arial" w:hAnsi="Arial"/>
        </w:rPr>
        <w:t xml:space="preserve"> </w:t>
      </w:r>
      <w:proofErr w:type="spellStart"/>
      <w:r w:rsidR="001A45A8">
        <w:rPr>
          <w:rFonts w:ascii="Arial" w:hAnsi="Arial"/>
        </w:rPr>
        <w:t>very</w:t>
      </w:r>
      <w:proofErr w:type="spellEnd"/>
      <w:r w:rsidR="001A45A8">
        <w:rPr>
          <w:rFonts w:ascii="Arial" w:hAnsi="Arial"/>
        </w:rPr>
        <w:t xml:space="preserve"> important </w:t>
      </w:r>
      <w:proofErr w:type="spellStart"/>
      <w:r w:rsidR="001A45A8">
        <w:rPr>
          <w:rFonts w:ascii="Arial" w:hAnsi="Arial"/>
        </w:rPr>
        <w:t>you</w:t>
      </w:r>
      <w:proofErr w:type="spellEnd"/>
      <w:r w:rsidR="001A45A8">
        <w:rPr>
          <w:rFonts w:ascii="Arial" w:hAnsi="Arial"/>
        </w:rPr>
        <w:t xml:space="preserve"> book </w:t>
      </w:r>
      <w:proofErr w:type="spellStart"/>
      <w:r w:rsidR="001A45A8">
        <w:rPr>
          <w:rFonts w:ascii="Arial" w:hAnsi="Arial"/>
        </w:rPr>
        <w:t>your</w:t>
      </w:r>
      <w:proofErr w:type="spellEnd"/>
      <w:r w:rsidR="001A45A8">
        <w:rPr>
          <w:rFonts w:ascii="Arial" w:hAnsi="Arial"/>
        </w:rPr>
        <w:t xml:space="preserve"> room as </w:t>
      </w:r>
      <w:proofErr w:type="spellStart"/>
      <w:r w:rsidR="001A45A8">
        <w:rPr>
          <w:rFonts w:ascii="Arial" w:hAnsi="Arial"/>
        </w:rPr>
        <w:t>soon</w:t>
      </w:r>
      <w:proofErr w:type="spellEnd"/>
      <w:r w:rsidR="001A45A8">
        <w:rPr>
          <w:rFonts w:ascii="Arial" w:hAnsi="Arial"/>
        </w:rPr>
        <w:t xml:space="preserve"> as possible.</w:t>
      </w:r>
    </w:p>
    <w:p w:rsidR="00467D54" w:rsidRDefault="00467D54" w:rsidP="00D1097B">
      <w:pPr>
        <w:jc w:val="both"/>
        <w:rPr>
          <w:rFonts w:ascii="Arial" w:hAnsi="Arial"/>
        </w:rPr>
      </w:pPr>
    </w:p>
    <w:p w:rsidR="00C97905" w:rsidRDefault="00630E40" w:rsidP="00467D54">
      <w:pPr>
        <w:jc w:val="both"/>
        <w:rPr>
          <w:rFonts w:ascii="Arial" w:hAnsi="Arial"/>
          <w:sz w:val="22"/>
        </w:rPr>
      </w:pPr>
      <w:hyperlink r:id="rId10" w:history="1">
        <w:r w:rsidR="00467D54" w:rsidRPr="000B0822">
          <w:rPr>
            <w:rStyle w:val="Hyperlink"/>
            <w:rFonts w:ascii="Arial" w:hAnsi="Arial"/>
            <w:sz w:val="22"/>
          </w:rPr>
          <w:t>https://www.lagodemontargilhotel.com/en/</w:t>
        </w:r>
      </w:hyperlink>
    </w:p>
    <w:p w:rsidR="00467D54" w:rsidRPr="001A45A8" w:rsidRDefault="00467D54" w:rsidP="00467D54">
      <w:pPr>
        <w:jc w:val="both"/>
        <w:rPr>
          <w:rFonts w:ascii="Arial" w:hAnsi="Arial"/>
          <w:b/>
          <w:sz w:val="22"/>
          <w:u w:val="single"/>
        </w:rPr>
      </w:pPr>
    </w:p>
    <w:p w:rsidR="00C97905" w:rsidRPr="001A45A8" w:rsidRDefault="00C97905" w:rsidP="00C97905">
      <w:pPr>
        <w:rPr>
          <w:rFonts w:ascii="Arial" w:hAnsi="Arial"/>
          <w:b/>
          <w:sz w:val="22"/>
          <w:u w:val="single"/>
        </w:rPr>
      </w:pPr>
    </w:p>
    <w:p w:rsidR="008E3CE8" w:rsidRPr="001A45A8" w:rsidRDefault="00C97905" w:rsidP="008E3CE8">
      <w:pPr>
        <w:rPr>
          <w:rFonts w:ascii="Arial" w:hAnsi="Arial"/>
          <w:b/>
          <w:sz w:val="22"/>
        </w:rPr>
      </w:pPr>
      <w:r w:rsidRPr="0019041E">
        <w:rPr>
          <w:rFonts w:ascii="Arial" w:hAnsi="Arial"/>
          <w:b/>
          <w:u w:val="single"/>
        </w:rPr>
        <w:t>THE WEATHER</w:t>
      </w:r>
      <w:r w:rsidR="001A45A8">
        <w:rPr>
          <w:rFonts w:ascii="Arial" w:hAnsi="Arial"/>
          <w:b/>
          <w:u w:val="single"/>
        </w:rPr>
        <w:t> :</w:t>
      </w:r>
      <w:r w:rsidR="008E3CE8" w:rsidRPr="00C97905">
        <w:rPr>
          <w:rFonts w:ascii="Arial" w:hAnsi="Arial"/>
          <w:b/>
          <w:sz w:val="28"/>
        </w:rPr>
        <w:t xml:space="preserve"> </w:t>
      </w:r>
      <w:r w:rsidR="008E3CE8">
        <w:rPr>
          <w:rFonts w:ascii="Arial" w:hAnsi="Arial"/>
          <w:b/>
          <w:sz w:val="28"/>
        </w:rPr>
        <w:t xml:space="preserve">    </w:t>
      </w:r>
      <w:proofErr w:type="spellStart"/>
      <w:r w:rsidR="008E3CE8" w:rsidRPr="001A45A8">
        <w:rPr>
          <w:rFonts w:ascii="Arial" w:hAnsi="Arial"/>
        </w:rPr>
        <w:t>Weather</w:t>
      </w:r>
      <w:proofErr w:type="spellEnd"/>
      <w:r w:rsidR="008E3CE8" w:rsidRPr="001A45A8">
        <w:rPr>
          <w:rFonts w:ascii="Arial" w:hAnsi="Arial"/>
        </w:rPr>
        <w:t xml:space="preserve"> in July </w:t>
      </w:r>
      <w:proofErr w:type="spellStart"/>
      <w:r w:rsidR="008E3CE8" w:rsidRPr="001A45A8">
        <w:rPr>
          <w:rFonts w:ascii="Arial" w:hAnsi="Arial"/>
        </w:rPr>
        <w:t>is</w:t>
      </w:r>
      <w:proofErr w:type="spellEnd"/>
      <w:r w:rsidR="008E3CE8" w:rsidRPr="001A45A8">
        <w:rPr>
          <w:rFonts w:ascii="Arial" w:hAnsi="Arial"/>
        </w:rPr>
        <w:t xml:space="preserve"> </w:t>
      </w:r>
      <w:proofErr w:type="spellStart"/>
      <w:r w:rsidR="008E3CE8" w:rsidRPr="001A45A8">
        <w:rPr>
          <w:rFonts w:ascii="Arial" w:hAnsi="Arial"/>
        </w:rPr>
        <w:t>quite</w:t>
      </w:r>
      <w:proofErr w:type="spellEnd"/>
      <w:r w:rsidR="008E3CE8" w:rsidRPr="001A45A8">
        <w:rPr>
          <w:rFonts w:ascii="Arial" w:hAnsi="Arial"/>
        </w:rPr>
        <w:t xml:space="preserve"> warm. </w:t>
      </w:r>
      <w:proofErr w:type="spellStart"/>
      <w:r w:rsidR="008E3CE8" w:rsidRPr="001A45A8">
        <w:rPr>
          <w:rFonts w:ascii="Arial" w:hAnsi="Arial"/>
        </w:rPr>
        <w:t>Average</w:t>
      </w:r>
      <w:proofErr w:type="spellEnd"/>
      <w:r w:rsidR="008E3CE8" w:rsidRPr="001A45A8">
        <w:rPr>
          <w:rFonts w:ascii="Arial" w:hAnsi="Arial"/>
        </w:rPr>
        <w:t xml:space="preserve"> air </w:t>
      </w:r>
      <w:proofErr w:type="spellStart"/>
      <w:r w:rsidR="008E3CE8" w:rsidRPr="001A45A8">
        <w:rPr>
          <w:rFonts w:ascii="Arial" w:hAnsi="Arial"/>
        </w:rPr>
        <w:t>temperature</w:t>
      </w:r>
      <w:proofErr w:type="spellEnd"/>
      <w:r w:rsidR="008E3CE8" w:rsidRPr="001A45A8">
        <w:rPr>
          <w:rFonts w:ascii="Arial" w:hAnsi="Arial"/>
        </w:rPr>
        <w:t xml:space="preserve"> of 24º and water </w:t>
      </w:r>
      <w:proofErr w:type="spellStart"/>
      <w:r w:rsidR="008E3CE8" w:rsidRPr="001A45A8">
        <w:rPr>
          <w:rFonts w:ascii="Arial" w:hAnsi="Arial"/>
        </w:rPr>
        <w:t>temperature</w:t>
      </w:r>
      <w:proofErr w:type="spellEnd"/>
      <w:r w:rsidR="008E3CE8" w:rsidRPr="001A45A8">
        <w:rPr>
          <w:rFonts w:ascii="Arial" w:hAnsi="Arial"/>
        </w:rPr>
        <w:t xml:space="preserve"> of 22º C</w:t>
      </w:r>
    </w:p>
    <w:p w:rsidR="00C97905" w:rsidRPr="001A45A8" w:rsidRDefault="00C97905" w:rsidP="00C97905">
      <w:pPr>
        <w:rPr>
          <w:rFonts w:ascii="Arial" w:hAnsi="Arial"/>
          <w:b/>
          <w:sz w:val="22"/>
          <w:u w:val="single"/>
        </w:rPr>
      </w:pPr>
    </w:p>
    <w:p w:rsidR="00C97905" w:rsidRPr="001A45A8" w:rsidRDefault="00C97905" w:rsidP="00C97905">
      <w:pPr>
        <w:rPr>
          <w:rFonts w:ascii="Arial" w:hAnsi="Arial"/>
          <w:b/>
          <w:sz w:val="22"/>
          <w:u w:val="single"/>
        </w:rPr>
      </w:pPr>
    </w:p>
    <w:p w:rsidR="00D1097B" w:rsidRPr="001A45A8" w:rsidRDefault="00C97905" w:rsidP="00F11BE6">
      <w:pPr>
        <w:jc w:val="both"/>
        <w:rPr>
          <w:rFonts w:ascii="Arial" w:hAnsi="Arial"/>
          <w:b/>
        </w:rPr>
      </w:pPr>
      <w:r w:rsidRPr="0019041E">
        <w:rPr>
          <w:rFonts w:ascii="Arial" w:hAnsi="Arial"/>
          <w:b/>
          <w:u w:val="single"/>
        </w:rPr>
        <w:t>LOCAL CURRENCY</w:t>
      </w:r>
      <w:r w:rsidR="001A45A8">
        <w:rPr>
          <w:rFonts w:ascii="Arial" w:hAnsi="Arial"/>
          <w:b/>
          <w:u w:val="single"/>
        </w:rPr>
        <w:t> :</w:t>
      </w:r>
      <w:r w:rsidR="008E3CE8" w:rsidRPr="00C97905">
        <w:rPr>
          <w:rFonts w:ascii="Arial" w:hAnsi="Arial"/>
          <w:b/>
          <w:sz w:val="28"/>
        </w:rPr>
        <w:t xml:space="preserve"> </w:t>
      </w:r>
      <w:r w:rsidR="008E3CE8">
        <w:rPr>
          <w:rFonts w:ascii="Arial" w:hAnsi="Arial"/>
          <w:b/>
          <w:sz w:val="28"/>
        </w:rPr>
        <w:t xml:space="preserve">    </w:t>
      </w:r>
      <w:r w:rsidR="00D1097B" w:rsidRPr="001A45A8">
        <w:rPr>
          <w:rFonts w:ascii="Arial" w:hAnsi="Arial"/>
        </w:rPr>
        <w:t xml:space="preserve">The </w:t>
      </w:r>
      <w:proofErr w:type="spellStart"/>
      <w:r w:rsidR="00D1097B" w:rsidRPr="001A45A8">
        <w:rPr>
          <w:rFonts w:ascii="Arial" w:hAnsi="Arial"/>
        </w:rPr>
        <w:t>currency</w:t>
      </w:r>
      <w:proofErr w:type="spellEnd"/>
      <w:r w:rsidR="00D1097B" w:rsidRPr="001A45A8">
        <w:rPr>
          <w:rFonts w:ascii="Arial" w:hAnsi="Arial"/>
        </w:rPr>
        <w:t xml:space="preserve"> in Portugal </w:t>
      </w:r>
      <w:proofErr w:type="spellStart"/>
      <w:r w:rsidR="00D1097B" w:rsidRPr="001A45A8">
        <w:rPr>
          <w:rFonts w:ascii="Arial" w:hAnsi="Arial"/>
        </w:rPr>
        <w:t>is</w:t>
      </w:r>
      <w:proofErr w:type="spellEnd"/>
      <w:r w:rsidR="00D1097B" w:rsidRPr="001A45A8">
        <w:rPr>
          <w:rFonts w:ascii="Arial" w:hAnsi="Arial"/>
        </w:rPr>
        <w:t xml:space="preserve"> Euro</w:t>
      </w:r>
      <w:r w:rsidR="00F11BE6" w:rsidRPr="001A45A8">
        <w:rPr>
          <w:rFonts w:ascii="Arial" w:hAnsi="Arial"/>
        </w:rPr>
        <w:t xml:space="preserve"> - €</w:t>
      </w:r>
      <w:r w:rsidR="00D1097B" w:rsidRPr="001A45A8">
        <w:rPr>
          <w:rFonts w:ascii="Arial" w:hAnsi="Arial"/>
        </w:rPr>
        <w:t xml:space="preserve">. Be aware, there is no cash machine (ATM’s) at the Resort. The nearest machine is located at 2km away. The </w:t>
      </w:r>
      <w:proofErr w:type="spellStart"/>
      <w:r w:rsidR="00D1097B" w:rsidRPr="001A45A8">
        <w:rPr>
          <w:rFonts w:ascii="Arial" w:hAnsi="Arial"/>
        </w:rPr>
        <w:t>following</w:t>
      </w:r>
      <w:proofErr w:type="spellEnd"/>
      <w:r w:rsidR="00D1097B" w:rsidRPr="001A45A8">
        <w:rPr>
          <w:rFonts w:ascii="Arial" w:hAnsi="Arial"/>
        </w:rPr>
        <w:t xml:space="preserve"> </w:t>
      </w:r>
      <w:proofErr w:type="spellStart"/>
      <w:r w:rsidR="00D1097B" w:rsidRPr="001A45A8">
        <w:rPr>
          <w:rFonts w:ascii="Arial" w:hAnsi="Arial"/>
        </w:rPr>
        <w:t>Credit</w:t>
      </w:r>
      <w:proofErr w:type="spellEnd"/>
      <w:r w:rsidR="00D1097B" w:rsidRPr="001A45A8">
        <w:rPr>
          <w:rFonts w:ascii="Arial" w:hAnsi="Arial"/>
        </w:rPr>
        <w:t xml:space="preserve"> </w:t>
      </w:r>
      <w:proofErr w:type="spellStart"/>
      <w:r w:rsidR="00D1097B" w:rsidRPr="001A45A8">
        <w:rPr>
          <w:rFonts w:ascii="Arial" w:hAnsi="Arial"/>
        </w:rPr>
        <w:t>Cards</w:t>
      </w:r>
      <w:proofErr w:type="spellEnd"/>
      <w:r w:rsidR="00D1097B" w:rsidRPr="001A45A8">
        <w:rPr>
          <w:rFonts w:ascii="Arial" w:hAnsi="Arial"/>
        </w:rPr>
        <w:t xml:space="preserve"> are </w:t>
      </w:r>
      <w:proofErr w:type="spellStart"/>
      <w:r w:rsidR="00D1097B" w:rsidRPr="001A45A8">
        <w:rPr>
          <w:rFonts w:ascii="Arial" w:hAnsi="Arial"/>
        </w:rPr>
        <w:t>accepted</w:t>
      </w:r>
      <w:proofErr w:type="spellEnd"/>
      <w:r w:rsidR="00D1097B" w:rsidRPr="001A45A8">
        <w:rPr>
          <w:rFonts w:ascii="Arial" w:hAnsi="Arial"/>
        </w:rPr>
        <w:t xml:space="preserve"> in </w:t>
      </w:r>
      <w:proofErr w:type="spellStart"/>
      <w:r w:rsidR="00D1097B" w:rsidRPr="001A45A8">
        <w:rPr>
          <w:rFonts w:ascii="Arial" w:hAnsi="Arial"/>
        </w:rPr>
        <w:t>most</w:t>
      </w:r>
      <w:proofErr w:type="spellEnd"/>
      <w:r w:rsidR="00D1097B" w:rsidRPr="001A45A8">
        <w:rPr>
          <w:rFonts w:ascii="Arial" w:hAnsi="Arial"/>
        </w:rPr>
        <w:t xml:space="preserve"> stores and </w:t>
      </w:r>
      <w:proofErr w:type="spellStart"/>
      <w:r w:rsidR="00D1097B" w:rsidRPr="001A45A8">
        <w:rPr>
          <w:rFonts w:ascii="Arial" w:hAnsi="Arial"/>
        </w:rPr>
        <w:t>hotels</w:t>
      </w:r>
      <w:proofErr w:type="spellEnd"/>
      <w:r w:rsidR="00D1097B" w:rsidRPr="001A45A8">
        <w:rPr>
          <w:rFonts w:ascii="Arial" w:hAnsi="Arial"/>
        </w:rPr>
        <w:t xml:space="preserve">: </w:t>
      </w:r>
      <w:r w:rsidR="00D1097B" w:rsidRPr="001A45A8">
        <w:rPr>
          <w:rFonts w:ascii="Arial" w:hAnsi="Arial"/>
          <w:b/>
        </w:rPr>
        <w:t>Visa</w:t>
      </w:r>
      <w:r w:rsidR="00D1097B" w:rsidRPr="001A45A8">
        <w:rPr>
          <w:rFonts w:ascii="Arial" w:hAnsi="Arial"/>
        </w:rPr>
        <w:t xml:space="preserve">, </w:t>
      </w:r>
      <w:r w:rsidR="00D1097B" w:rsidRPr="001A45A8">
        <w:rPr>
          <w:rFonts w:ascii="Arial" w:hAnsi="Arial"/>
          <w:b/>
        </w:rPr>
        <w:t>MasterCard</w:t>
      </w:r>
      <w:r w:rsidR="00D1097B" w:rsidRPr="001A45A8">
        <w:rPr>
          <w:rFonts w:ascii="Arial" w:hAnsi="Arial"/>
        </w:rPr>
        <w:t xml:space="preserve">, </w:t>
      </w:r>
      <w:r w:rsidR="00D1097B" w:rsidRPr="001A45A8">
        <w:rPr>
          <w:rFonts w:ascii="Arial" w:hAnsi="Arial"/>
          <w:b/>
        </w:rPr>
        <w:t>American Express</w:t>
      </w:r>
    </w:p>
    <w:p w:rsidR="00C97905" w:rsidRPr="001A45A8" w:rsidRDefault="00C97905" w:rsidP="00C97905">
      <w:pPr>
        <w:rPr>
          <w:rFonts w:ascii="Arial" w:hAnsi="Arial"/>
          <w:sz w:val="22"/>
        </w:rPr>
      </w:pPr>
    </w:p>
    <w:p w:rsidR="00C97905" w:rsidRPr="001A45A8" w:rsidRDefault="00C97905" w:rsidP="00C97905">
      <w:pPr>
        <w:rPr>
          <w:rFonts w:ascii="Arial" w:hAnsi="Arial"/>
          <w:b/>
          <w:sz w:val="22"/>
          <w:u w:val="single"/>
        </w:rPr>
      </w:pPr>
    </w:p>
    <w:p w:rsidR="008E3CE8" w:rsidRPr="001A45A8" w:rsidRDefault="00C97905" w:rsidP="001A45A8">
      <w:pPr>
        <w:jc w:val="both"/>
        <w:rPr>
          <w:rFonts w:ascii="Arial" w:hAnsi="Arial"/>
        </w:rPr>
      </w:pPr>
      <w:r w:rsidRPr="0019041E">
        <w:rPr>
          <w:rFonts w:ascii="Arial" w:hAnsi="Arial"/>
          <w:b/>
          <w:u w:val="single"/>
        </w:rPr>
        <w:t>TRANSPORT</w:t>
      </w:r>
      <w:r w:rsidR="001A45A8">
        <w:rPr>
          <w:rFonts w:ascii="Arial" w:hAnsi="Arial"/>
          <w:b/>
          <w:u w:val="single"/>
        </w:rPr>
        <w:t> :</w:t>
      </w:r>
      <w:r w:rsidR="008E3CE8" w:rsidRPr="00C97905">
        <w:rPr>
          <w:rFonts w:ascii="Arial" w:hAnsi="Arial"/>
          <w:b/>
          <w:sz w:val="28"/>
        </w:rPr>
        <w:t xml:space="preserve"> </w:t>
      </w:r>
      <w:r w:rsidR="008E3CE8">
        <w:rPr>
          <w:rFonts w:ascii="Arial" w:hAnsi="Arial"/>
          <w:b/>
          <w:sz w:val="28"/>
        </w:rPr>
        <w:t xml:space="preserve">    </w:t>
      </w:r>
      <w:r w:rsidR="00D1097B" w:rsidRPr="001A45A8">
        <w:rPr>
          <w:rFonts w:ascii="Arial" w:hAnsi="Arial"/>
        </w:rPr>
        <w:t xml:space="preserve">The best </w:t>
      </w:r>
      <w:proofErr w:type="spellStart"/>
      <w:r w:rsidR="00D1097B" w:rsidRPr="001A45A8">
        <w:rPr>
          <w:rFonts w:ascii="Arial" w:hAnsi="Arial"/>
        </w:rPr>
        <w:t>way</w:t>
      </w:r>
      <w:proofErr w:type="spellEnd"/>
      <w:r w:rsidR="00D1097B" w:rsidRPr="001A45A8">
        <w:rPr>
          <w:rFonts w:ascii="Arial" w:hAnsi="Arial"/>
        </w:rPr>
        <w:t xml:space="preserve"> to </w:t>
      </w:r>
      <w:proofErr w:type="spellStart"/>
      <w:r w:rsidR="00D1097B" w:rsidRPr="001A45A8">
        <w:rPr>
          <w:rFonts w:ascii="Arial" w:hAnsi="Arial"/>
        </w:rPr>
        <w:t>get</w:t>
      </w:r>
      <w:proofErr w:type="spellEnd"/>
      <w:r w:rsidR="00D1097B" w:rsidRPr="001A45A8">
        <w:rPr>
          <w:rFonts w:ascii="Arial" w:hAnsi="Arial"/>
        </w:rPr>
        <w:t xml:space="preserve"> to the </w:t>
      </w:r>
      <w:proofErr w:type="spellStart"/>
      <w:r w:rsidR="00D1097B" w:rsidRPr="001A45A8">
        <w:rPr>
          <w:rFonts w:ascii="Arial" w:hAnsi="Arial"/>
        </w:rPr>
        <w:t>hotel</w:t>
      </w:r>
      <w:proofErr w:type="spellEnd"/>
      <w:r w:rsidR="00D1097B" w:rsidRPr="001A45A8">
        <w:rPr>
          <w:rFonts w:ascii="Arial" w:hAnsi="Arial"/>
        </w:rPr>
        <w:t xml:space="preserve"> </w:t>
      </w:r>
      <w:proofErr w:type="spellStart"/>
      <w:r w:rsidR="00D1097B" w:rsidRPr="001A45A8">
        <w:rPr>
          <w:rFonts w:ascii="Arial" w:hAnsi="Arial"/>
        </w:rPr>
        <w:t>is</w:t>
      </w:r>
      <w:proofErr w:type="spellEnd"/>
      <w:r w:rsidR="00D1097B" w:rsidRPr="001A45A8">
        <w:rPr>
          <w:rFonts w:ascii="Arial" w:hAnsi="Arial"/>
        </w:rPr>
        <w:t xml:space="preserve"> by </w:t>
      </w:r>
      <w:proofErr w:type="spellStart"/>
      <w:r w:rsidR="00D1097B" w:rsidRPr="001A45A8">
        <w:rPr>
          <w:rFonts w:ascii="Arial" w:hAnsi="Arial"/>
        </w:rPr>
        <w:t>renting</w:t>
      </w:r>
      <w:proofErr w:type="spellEnd"/>
      <w:r w:rsidR="00D1097B" w:rsidRPr="001A45A8">
        <w:rPr>
          <w:rFonts w:ascii="Arial" w:hAnsi="Arial"/>
        </w:rPr>
        <w:t xml:space="preserve"> a car. The </w:t>
      </w:r>
      <w:proofErr w:type="spellStart"/>
      <w:r w:rsidR="00D1097B" w:rsidRPr="001A45A8">
        <w:rPr>
          <w:rFonts w:ascii="Arial" w:hAnsi="Arial"/>
        </w:rPr>
        <w:t>hotel</w:t>
      </w:r>
      <w:proofErr w:type="spellEnd"/>
      <w:r w:rsidR="00D1097B" w:rsidRPr="001A45A8">
        <w:rPr>
          <w:rFonts w:ascii="Arial" w:hAnsi="Arial"/>
        </w:rPr>
        <w:t xml:space="preserve"> </w:t>
      </w:r>
      <w:proofErr w:type="spellStart"/>
      <w:r w:rsidR="00D1097B" w:rsidRPr="001A45A8">
        <w:rPr>
          <w:rFonts w:ascii="Arial" w:hAnsi="Arial"/>
        </w:rPr>
        <w:t>is</w:t>
      </w:r>
      <w:proofErr w:type="spellEnd"/>
      <w:r w:rsidR="00D1097B" w:rsidRPr="001A45A8">
        <w:rPr>
          <w:rFonts w:ascii="Arial" w:hAnsi="Arial"/>
        </w:rPr>
        <w:t xml:space="preserve"> </w:t>
      </w:r>
      <w:proofErr w:type="spellStart"/>
      <w:r w:rsidR="00D1097B" w:rsidRPr="001A45A8">
        <w:rPr>
          <w:rFonts w:ascii="Arial" w:hAnsi="Arial"/>
        </w:rPr>
        <w:t>situated</w:t>
      </w:r>
      <w:proofErr w:type="spellEnd"/>
      <w:r w:rsidR="00D1097B" w:rsidRPr="001A45A8">
        <w:rPr>
          <w:rFonts w:ascii="Arial" w:hAnsi="Arial"/>
        </w:rPr>
        <w:t xml:space="preserve"> </w:t>
      </w:r>
      <w:proofErr w:type="spellStart"/>
      <w:r w:rsidR="001A45A8" w:rsidRPr="001A45A8">
        <w:rPr>
          <w:rFonts w:ascii="Arial" w:hAnsi="Arial"/>
        </w:rPr>
        <w:t>around</w:t>
      </w:r>
      <w:proofErr w:type="spellEnd"/>
      <w:r w:rsidR="001A45A8" w:rsidRPr="001A45A8">
        <w:rPr>
          <w:rFonts w:ascii="Arial" w:hAnsi="Arial"/>
        </w:rPr>
        <w:t xml:space="preserve"> 110 km </w:t>
      </w:r>
      <w:proofErr w:type="spellStart"/>
      <w:r w:rsidR="001A45A8" w:rsidRPr="001A45A8">
        <w:rPr>
          <w:rFonts w:ascii="Arial" w:hAnsi="Arial"/>
        </w:rPr>
        <w:t>from</w:t>
      </w:r>
      <w:proofErr w:type="spellEnd"/>
      <w:r w:rsidR="001A45A8" w:rsidRPr="001A45A8">
        <w:rPr>
          <w:rFonts w:ascii="Arial" w:hAnsi="Arial"/>
        </w:rPr>
        <w:t xml:space="preserve"> </w:t>
      </w:r>
      <w:proofErr w:type="spellStart"/>
      <w:r w:rsidR="001A45A8" w:rsidRPr="001A45A8">
        <w:rPr>
          <w:rFonts w:ascii="Arial" w:hAnsi="Arial"/>
        </w:rPr>
        <w:t>Lisbon</w:t>
      </w:r>
      <w:proofErr w:type="spellEnd"/>
      <w:r w:rsidR="001A45A8" w:rsidRPr="001A45A8">
        <w:rPr>
          <w:rFonts w:ascii="Arial" w:hAnsi="Arial"/>
        </w:rPr>
        <w:t xml:space="preserve"> </w:t>
      </w:r>
      <w:proofErr w:type="spellStart"/>
      <w:r w:rsidR="001A45A8" w:rsidRPr="001A45A8">
        <w:rPr>
          <w:rFonts w:ascii="Arial" w:hAnsi="Arial"/>
        </w:rPr>
        <w:t>Airport</w:t>
      </w:r>
      <w:proofErr w:type="spellEnd"/>
      <w:r w:rsidR="001A45A8" w:rsidRPr="001A45A8">
        <w:rPr>
          <w:rFonts w:ascii="Arial" w:hAnsi="Arial"/>
        </w:rPr>
        <w:t>.</w:t>
      </w:r>
    </w:p>
    <w:p w:rsidR="001A45A8" w:rsidRPr="001A45A8" w:rsidRDefault="001A45A8" w:rsidP="001A45A8">
      <w:pPr>
        <w:jc w:val="both"/>
        <w:rPr>
          <w:rFonts w:ascii="Arial" w:hAnsi="Arial"/>
          <w:b/>
          <w:sz w:val="22"/>
        </w:rPr>
      </w:pPr>
      <w:proofErr w:type="spellStart"/>
      <w:r w:rsidRPr="001A45A8">
        <w:rPr>
          <w:rFonts w:ascii="Arial" w:hAnsi="Arial"/>
        </w:rPr>
        <w:t>Please</w:t>
      </w:r>
      <w:proofErr w:type="spellEnd"/>
      <w:r w:rsidRPr="001A45A8">
        <w:rPr>
          <w:rFonts w:ascii="Arial" w:hAnsi="Arial"/>
        </w:rPr>
        <w:t xml:space="preserve"> check </w:t>
      </w:r>
      <w:hyperlink r:id="rId11" w:history="1">
        <w:r w:rsidRPr="001A45A8">
          <w:rPr>
            <w:rStyle w:val="Hyperlink"/>
            <w:rFonts w:ascii="Arial" w:hAnsi="Arial"/>
          </w:rPr>
          <w:t>https://www.lagodemontargilhotel.com/en/location-and-contacts.html</w:t>
        </w:r>
      </w:hyperlink>
      <w:r w:rsidRPr="001A45A8">
        <w:rPr>
          <w:rFonts w:ascii="Arial" w:hAnsi="Arial"/>
        </w:rPr>
        <w:t xml:space="preserve"> to </w:t>
      </w:r>
      <w:proofErr w:type="spellStart"/>
      <w:r w:rsidRPr="001A45A8">
        <w:rPr>
          <w:rFonts w:ascii="Arial" w:hAnsi="Arial"/>
        </w:rPr>
        <w:t>see</w:t>
      </w:r>
      <w:proofErr w:type="spellEnd"/>
      <w:r w:rsidRPr="001A45A8">
        <w:rPr>
          <w:rFonts w:ascii="Arial" w:hAnsi="Arial"/>
        </w:rPr>
        <w:t xml:space="preserve"> how to </w:t>
      </w:r>
      <w:proofErr w:type="spellStart"/>
      <w:r w:rsidRPr="001A45A8">
        <w:rPr>
          <w:rFonts w:ascii="Arial" w:hAnsi="Arial"/>
        </w:rPr>
        <w:t>get</w:t>
      </w:r>
      <w:proofErr w:type="spellEnd"/>
      <w:r w:rsidRPr="001A45A8">
        <w:rPr>
          <w:rFonts w:ascii="Arial" w:hAnsi="Arial"/>
        </w:rPr>
        <w:t xml:space="preserve"> to the </w:t>
      </w:r>
      <w:proofErr w:type="spellStart"/>
      <w:r w:rsidRPr="001A45A8">
        <w:rPr>
          <w:rFonts w:ascii="Arial" w:hAnsi="Arial"/>
        </w:rPr>
        <w:t>hotel</w:t>
      </w:r>
      <w:proofErr w:type="spellEnd"/>
      <w:r w:rsidRPr="001A45A8">
        <w:rPr>
          <w:rFonts w:ascii="Arial" w:hAnsi="Arial"/>
          <w:b/>
        </w:rPr>
        <w:t>.</w:t>
      </w:r>
    </w:p>
    <w:p w:rsidR="00C97905" w:rsidRPr="001A45A8" w:rsidRDefault="00C97905" w:rsidP="00C97905">
      <w:pPr>
        <w:rPr>
          <w:rFonts w:ascii="Arial" w:hAnsi="Arial"/>
          <w:b/>
          <w:sz w:val="22"/>
          <w:u w:val="single"/>
        </w:rPr>
      </w:pPr>
    </w:p>
    <w:p w:rsidR="00C97905" w:rsidRPr="001A45A8" w:rsidRDefault="00C97905" w:rsidP="00C97905">
      <w:pPr>
        <w:rPr>
          <w:rFonts w:ascii="Arial" w:hAnsi="Arial"/>
          <w:b/>
          <w:sz w:val="22"/>
          <w:u w:val="single"/>
        </w:rPr>
      </w:pPr>
    </w:p>
    <w:p w:rsidR="00C97905" w:rsidRPr="0019041E" w:rsidRDefault="00C97905" w:rsidP="00C97905">
      <w:pPr>
        <w:rPr>
          <w:rFonts w:ascii="Arial" w:hAnsi="Arial"/>
          <w:b/>
          <w:u w:val="single"/>
        </w:rPr>
      </w:pPr>
      <w:r w:rsidRPr="0019041E">
        <w:rPr>
          <w:rFonts w:ascii="Arial" w:hAnsi="Arial"/>
          <w:b/>
          <w:u w:val="single"/>
        </w:rPr>
        <w:t>PROVISIONAL SCHEDULE</w:t>
      </w:r>
      <w:r>
        <w:rPr>
          <w:rFonts w:ascii="Arial" w:hAnsi="Arial"/>
          <w:b/>
          <w:u w:val="single"/>
        </w:rPr>
        <w:t xml:space="preserve"> – Qualifier Stops</w:t>
      </w:r>
    </w:p>
    <w:p w:rsidR="00C97905" w:rsidRPr="0019041E" w:rsidRDefault="00C97905" w:rsidP="00C97905">
      <w:pPr>
        <w:rPr>
          <w:rFonts w:ascii="Arial" w:hAnsi="Arial"/>
        </w:rPr>
      </w:pPr>
    </w:p>
    <w:p w:rsidR="00C97905" w:rsidRPr="0019041E" w:rsidRDefault="00C97905" w:rsidP="00C97905">
      <w:pPr>
        <w:rPr>
          <w:rFonts w:ascii="Arial" w:hAnsi="Arial"/>
        </w:rPr>
      </w:pPr>
      <w:r>
        <w:rPr>
          <w:rFonts w:ascii="Arial" w:hAnsi="Arial"/>
        </w:rPr>
        <w:t>Friday p.m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8E3CE8">
        <w:rPr>
          <w:rFonts w:ascii="Arial" w:hAnsi="Arial"/>
        </w:rPr>
        <w:t>4</w:t>
      </w:r>
      <w:r>
        <w:rPr>
          <w:rFonts w:ascii="Arial" w:hAnsi="Arial"/>
        </w:rPr>
        <w:t>.00 - 20</w:t>
      </w:r>
      <w:r w:rsidRPr="0019041E">
        <w:rPr>
          <w:rFonts w:ascii="Arial" w:hAnsi="Arial"/>
        </w:rPr>
        <w:t>.00 Unofficial practice</w:t>
      </w:r>
    </w:p>
    <w:p w:rsidR="00C97905" w:rsidRPr="0019041E" w:rsidRDefault="00C97905" w:rsidP="00C97905">
      <w:pPr>
        <w:rPr>
          <w:rFonts w:ascii="Arial" w:hAnsi="Arial"/>
        </w:rPr>
      </w:pPr>
      <w:r>
        <w:rPr>
          <w:rFonts w:ascii="Arial" w:hAnsi="Arial"/>
        </w:rPr>
        <w:t>Friday p.m</w:t>
      </w:r>
      <w:r>
        <w:rPr>
          <w:rFonts w:ascii="Arial" w:hAnsi="Arial"/>
        </w:rPr>
        <w:tab/>
      </w:r>
      <w:r w:rsidRPr="0019041E">
        <w:rPr>
          <w:rFonts w:ascii="Arial" w:hAnsi="Arial"/>
        </w:rPr>
        <w:tab/>
      </w:r>
      <w:r>
        <w:rPr>
          <w:rFonts w:ascii="Arial" w:hAnsi="Arial"/>
        </w:rPr>
        <w:t xml:space="preserve"> 20</w:t>
      </w:r>
      <w:r w:rsidRPr="0019041E">
        <w:rPr>
          <w:rFonts w:ascii="Arial" w:hAnsi="Arial"/>
        </w:rPr>
        <w:t>.00 - end of Registration</w:t>
      </w:r>
    </w:p>
    <w:p w:rsidR="00C97905" w:rsidRPr="0019041E" w:rsidRDefault="00C97905" w:rsidP="00C97905">
      <w:pPr>
        <w:rPr>
          <w:rFonts w:ascii="Arial" w:hAnsi="Arial"/>
        </w:rPr>
      </w:pPr>
      <w:r>
        <w:rPr>
          <w:rFonts w:ascii="Arial" w:hAnsi="Arial"/>
        </w:rPr>
        <w:t xml:space="preserve">Saturday </w:t>
      </w:r>
      <w:r w:rsidRPr="0019041E">
        <w:rPr>
          <w:rFonts w:ascii="Arial" w:hAnsi="Arial"/>
        </w:rPr>
        <w:t xml:space="preserve"> </w:t>
      </w:r>
      <w:r w:rsidRPr="0019041E">
        <w:rPr>
          <w:rFonts w:ascii="Arial" w:hAnsi="Arial"/>
        </w:rPr>
        <w:tab/>
      </w:r>
      <w:r>
        <w:rPr>
          <w:rFonts w:ascii="Arial" w:hAnsi="Arial"/>
        </w:rPr>
        <w:tab/>
        <w:t xml:space="preserve"> 08.30</w:t>
      </w:r>
      <w:r w:rsidRPr="0019041E">
        <w:rPr>
          <w:rFonts w:ascii="Arial" w:hAnsi="Arial"/>
        </w:rPr>
        <w:t xml:space="preserve"> </w:t>
      </w:r>
      <w:r>
        <w:rPr>
          <w:rFonts w:ascii="Arial" w:hAnsi="Arial"/>
        </w:rPr>
        <w:t>–</w:t>
      </w:r>
      <w:r w:rsidRPr="0019041E">
        <w:rPr>
          <w:rFonts w:ascii="Arial" w:hAnsi="Arial"/>
        </w:rPr>
        <w:t xml:space="preserve"> </w:t>
      </w:r>
      <w:r>
        <w:rPr>
          <w:rFonts w:ascii="Arial" w:hAnsi="Arial"/>
        </w:rPr>
        <w:t>Rider Briefing</w:t>
      </w:r>
    </w:p>
    <w:p w:rsidR="00C97905" w:rsidRPr="0019041E" w:rsidRDefault="00C97905" w:rsidP="00C97905">
      <w:pPr>
        <w:rPr>
          <w:rFonts w:ascii="Arial" w:hAnsi="Arial"/>
        </w:rPr>
      </w:pPr>
      <w:r>
        <w:rPr>
          <w:rFonts w:ascii="Arial" w:hAnsi="Arial"/>
        </w:rPr>
        <w:t>Saturday a.m.</w:t>
      </w:r>
      <w:r>
        <w:rPr>
          <w:rFonts w:ascii="Arial" w:hAnsi="Arial"/>
        </w:rPr>
        <w:tab/>
        <w:t xml:space="preserve"> </w:t>
      </w:r>
      <w:r w:rsidRPr="0019041E">
        <w:rPr>
          <w:rFonts w:ascii="Arial" w:hAnsi="Arial"/>
        </w:rPr>
        <w:t>Qualifying Rounds</w:t>
      </w:r>
    </w:p>
    <w:p w:rsidR="00C97905" w:rsidRPr="0019041E" w:rsidRDefault="00C97905" w:rsidP="00C97905">
      <w:pPr>
        <w:rPr>
          <w:rFonts w:ascii="Arial" w:hAnsi="Arial"/>
        </w:rPr>
      </w:pPr>
      <w:r>
        <w:rPr>
          <w:rFonts w:ascii="Arial" w:hAnsi="Arial"/>
        </w:rPr>
        <w:t xml:space="preserve">Saturday a.m </w:t>
      </w:r>
      <w:r>
        <w:rPr>
          <w:rFonts w:ascii="Arial" w:hAnsi="Arial"/>
        </w:rPr>
        <w:tab/>
        <w:t xml:space="preserve"> </w:t>
      </w:r>
      <w:r w:rsidRPr="0019041E">
        <w:rPr>
          <w:rFonts w:ascii="Arial" w:hAnsi="Arial"/>
        </w:rPr>
        <w:t xml:space="preserve">LCQ Rounds </w:t>
      </w:r>
    </w:p>
    <w:p w:rsidR="00C97905" w:rsidRPr="0019041E" w:rsidRDefault="00C97905" w:rsidP="00C97905">
      <w:pPr>
        <w:rPr>
          <w:rFonts w:ascii="Arial" w:hAnsi="Arial"/>
        </w:rPr>
      </w:pPr>
      <w:r>
        <w:rPr>
          <w:rFonts w:ascii="Arial" w:hAnsi="Arial"/>
        </w:rPr>
        <w:t xml:space="preserve">Saturday </w:t>
      </w:r>
      <w:r w:rsidRPr="0019041E">
        <w:rPr>
          <w:rFonts w:ascii="Arial" w:hAnsi="Arial"/>
        </w:rPr>
        <w:t xml:space="preserve"> </w:t>
      </w:r>
      <w:r>
        <w:rPr>
          <w:rFonts w:ascii="Arial" w:hAnsi="Arial"/>
        </w:rPr>
        <w:t>p.m</w:t>
      </w:r>
      <w:r>
        <w:rPr>
          <w:rFonts w:ascii="Arial" w:hAnsi="Arial"/>
        </w:rPr>
        <w:tab/>
        <w:t xml:space="preserve"> </w:t>
      </w:r>
      <w:r w:rsidRPr="0019041E">
        <w:rPr>
          <w:rFonts w:ascii="Arial" w:hAnsi="Arial"/>
        </w:rPr>
        <w:t>Semi-Finals</w:t>
      </w:r>
    </w:p>
    <w:p w:rsidR="00C97905" w:rsidRDefault="00C97905" w:rsidP="00C97905">
      <w:pPr>
        <w:rPr>
          <w:rFonts w:ascii="Arial" w:hAnsi="Arial"/>
        </w:rPr>
      </w:pPr>
      <w:r>
        <w:rPr>
          <w:rFonts w:ascii="Arial" w:hAnsi="Arial"/>
        </w:rPr>
        <w:t xml:space="preserve">Saturday p.m </w:t>
      </w:r>
      <w:r>
        <w:rPr>
          <w:rFonts w:ascii="Arial" w:hAnsi="Arial"/>
        </w:rPr>
        <w:tab/>
      </w:r>
      <w:r w:rsidRPr="0019041E">
        <w:rPr>
          <w:rFonts w:ascii="Arial" w:hAnsi="Arial"/>
        </w:rPr>
        <w:t xml:space="preserve"> Finals</w:t>
      </w:r>
    </w:p>
    <w:p w:rsidR="00C97905" w:rsidRPr="0019041E" w:rsidRDefault="00C97905" w:rsidP="00C97905">
      <w:pPr>
        <w:rPr>
          <w:rFonts w:ascii="Arial" w:hAnsi="Arial"/>
        </w:rPr>
      </w:pPr>
    </w:p>
    <w:p w:rsidR="00C97905" w:rsidRPr="0019041E" w:rsidRDefault="00C97905" w:rsidP="00C9790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9041E">
        <w:rPr>
          <w:rFonts w:ascii="Arial" w:hAnsi="Arial"/>
        </w:rPr>
        <w:t>Prize Ceremony</w:t>
      </w:r>
    </w:p>
    <w:p w:rsidR="00C97905" w:rsidRDefault="00C97905" w:rsidP="00C97905">
      <w:pPr>
        <w:ind w:left="720" w:firstLine="720"/>
        <w:rPr>
          <w:rFonts w:ascii="Arial" w:hAnsi="Arial"/>
        </w:rPr>
      </w:pPr>
      <w:r w:rsidRPr="0019041E">
        <w:rPr>
          <w:rFonts w:ascii="Arial" w:hAnsi="Arial"/>
        </w:rPr>
        <w:t>Dinner</w:t>
      </w:r>
    </w:p>
    <w:p w:rsidR="00C97905" w:rsidRPr="0019041E" w:rsidRDefault="00C97905" w:rsidP="00C97905">
      <w:pPr>
        <w:rPr>
          <w:rFonts w:ascii="Arial" w:hAnsi="Arial"/>
        </w:rPr>
      </w:pPr>
    </w:p>
    <w:p w:rsidR="00C97905" w:rsidRPr="0019041E" w:rsidRDefault="00C97905" w:rsidP="00C97905">
      <w:pPr>
        <w:rPr>
          <w:rFonts w:ascii="Arial" w:hAnsi="Arial"/>
        </w:rPr>
      </w:pPr>
    </w:p>
    <w:p w:rsidR="00C97905" w:rsidRDefault="00C97905" w:rsidP="00C97905">
      <w:pPr>
        <w:rPr>
          <w:rFonts w:ascii="Arial" w:hAnsi="Arial"/>
          <w:b/>
          <w:u w:val="single"/>
        </w:rPr>
      </w:pPr>
      <w:r w:rsidRPr="0019041E">
        <w:rPr>
          <w:rFonts w:ascii="Arial" w:hAnsi="Arial"/>
          <w:b/>
          <w:u w:val="single"/>
        </w:rPr>
        <w:t>CONTACTS</w:t>
      </w:r>
    </w:p>
    <w:p w:rsidR="00C97905" w:rsidRPr="0019041E" w:rsidRDefault="00C97905" w:rsidP="00C97905">
      <w:pPr>
        <w:rPr>
          <w:rFonts w:ascii="Arial" w:hAnsi="Arial"/>
          <w:b/>
          <w:u w:val="single"/>
        </w:rPr>
      </w:pPr>
    </w:p>
    <w:p w:rsidR="00C97905" w:rsidRPr="0019041E" w:rsidRDefault="00630E40" w:rsidP="00C97905">
      <w:pPr>
        <w:rPr>
          <w:rFonts w:ascii="Arial" w:hAnsi="Arial"/>
        </w:rPr>
      </w:pPr>
      <w:hyperlink r:id="rId12" w:history="1">
        <w:r w:rsidR="00C97905" w:rsidRPr="0019041E">
          <w:rPr>
            <w:rStyle w:val="Hyperlink"/>
            <w:rFonts w:ascii="Arial" w:hAnsi="Arial"/>
          </w:rPr>
          <w:t>Linda.Johnston@wakeboardcouncil.com</w:t>
        </w:r>
      </w:hyperlink>
      <w:r w:rsidR="00C97905" w:rsidRPr="0019041E">
        <w:rPr>
          <w:rFonts w:ascii="Arial" w:hAnsi="Arial"/>
        </w:rPr>
        <w:t xml:space="preserve"> </w:t>
      </w:r>
    </w:p>
    <w:p w:rsidR="00C97905" w:rsidRPr="0019041E" w:rsidRDefault="00630E40" w:rsidP="00C97905">
      <w:pPr>
        <w:rPr>
          <w:rFonts w:ascii="Arial" w:hAnsi="Arial"/>
        </w:rPr>
      </w:pPr>
      <w:hyperlink r:id="rId13" w:history="1">
        <w:r w:rsidR="00C97905" w:rsidRPr="00E6781E">
          <w:rPr>
            <w:rStyle w:val="Hyperlink"/>
            <w:rFonts w:ascii="Arial" w:hAnsi="Arial"/>
          </w:rPr>
          <w:t>Maria.bulgakova@wakeboardcouncil.com</w:t>
        </w:r>
      </w:hyperlink>
      <w:r w:rsidR="00C97905" w:rsidRPr="0019041E">
        <w:rPr>
          <w:rFonts w:ascii="Arial" w:hAnsi="Arial"/>
        </w:rPr>
        <w:t xml:space="preserve"> </w:t>
      </w:r>
    </w:p>
    <w:p w:rsidR="00C97905" w:rsidRPr="00DF5834" w:rsidRDefault="00C97905" w:rsidP="00C9790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C97905" w:rsidRDefault="00C97905" w:rsidP="00C97905">
      <w:pPr>
        <w:rPr>
          <w:rFonts w:ascii="Arial" w:hAnsi="Arial"/>
          <w:b/>
          <w:sz w:val="28"/>
          <w:u w:val="single"/>
        </w:rPr>
      </w:pPr>
    </w:p>
    <w:p w:rsidR="00C97905" w:rsidRDefault="00C97905" w:rsidP="00C97905">
      <w:pPr>
        <w:rPr>
          <w:rFonts w:ascii="Arial" w:hAnsi="Arial"/>
          <w:b/>
          <w:sz w:val="28"/>
          <w:u w:val="single"/>
        </w:rPr>
      </w:pPr>
    </w:p>
    <w:p w:rsidR="00C97905" w:rsidRDefault="00C97905" w:rsidP="00C97905">
      <w:pPr>
        <w:rPr>
          <w:rFonts w:ascii="Arial" w:hAnsi="Arial"/>
          <w:b/>
          <w:sz w:val="28"/>
          <w:u w:val="single"/>
        </w:rPr>
      </w:pPr>
    </w:p>
    <w:p w:rsidR="00C97905" w:rsidRDefault="00C97905" w:rsidP="00C97905"/>
    <w:p w:rsidR="00C97905" w:rsidRDefault="00C97905" w:rsidP="00C97905"/>
    <w:p w:rsidR="00C97905" w:rsidRDefault="00C97905" w:rsidP="00C97905"/>
    <w:p w:rsidR="00C97905" w:rsidRDefault="00C97905" w:rsidP="00C97905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THE IWWF – EUROPEAN WAKEBOARD BOAT PRO TOUR QUALIFIER STOP 1</w:t>
      </w:r>
    </w:p>
    <w:p w:rsidR="00C97905" w:rsidRDefault="00C97905" w:rsidP="00C9790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Montargil - Portugal </w:t>
      </w:r>
    </w:p>
    <w:p w:rsidR="00C97905" w:rsidRDefault="00C97905" w:rsidP="00C97905">
      <w:pPr>
        <w:rPr>
          <w:rFonts w:ascii="Arial" w:hAnsi="Arial"/>
          <w:b/>
          <w:sz w:val="28"/>
        </w:rPr>
      </w:pPr>
    </w:p>
    <w:p w:rsidR="00C97905" w:rsidRPr="00E94FCF" w:rsidRDefault="00C97905" w:rsidP="00C97905">
      <w:pPr>
        <w:jc w:val="center"/>
        <w:rPr>
          <w:rFonts w:ascii="Arial" w:hAnsi="Arial"/>
          <w:b/>
          <w:sz w:val="28"/>
          <w:u w:val="single"/>
        </w:rPr>
      </w:pPr>
      <w:r w:rsidRPr="00E94FCF">
        <w:rPr>
          <w:rFonts w:ascii="Arial" w:hAnsi="Arial"/>
          <w:b/>
          <w:sz w:val="28"/>
          <w:u w:val="single"/>
        </w:rPr>
        <w:t>REGiSTRATION FORM</w:t>
      </w:r>
    </w:p>
    <w:p w:rsidR="00C97905" w:rsidRPr="00E94FCF" w:rsidRDefault="00C97905" w:rsidP="00C97905">
      <w:pPr>
        <w:jc w:val="center"/>
        <w:rPr>
          <w:rFonts w:ascii="Arial" w:hAnsi="Arial"/>
          <w:b/>
          <w:sz w:val="28"/>
        </w:rPr>
      </w:pPr>
    </w:p>
    <w:tbl>
      <w:tblPr>
        <w:tblStyle w:val="Tabelraster"/>
        <w:tblW w:w="0" w:type="auto"/>
        <w:tblLook w:val="00A0"/>
      </w:tblPr>
      <w:tblGrid>
        <w:gridCol w:w="2093"/>
        <w:gridCol w:w="6423"/>
      </w:tblGrid>
      <w:tr w:rsidR="00C97905">
        <w:tc>
          <w:tcPr>
            <w:tcW w:w="2093" w:type="dxa"/>
          </w:tcPr>
          <w:p w:rsidR="00C97905" w:rsidRDefault="00C9790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First Name :</w:t>
            </w:r>
          </w:p>
          <w:p w:rsidR="00C97905" w:rsidRDefault="00C97905">
            <w:pPr>
              <w:rPr>
                <w:rFonts w:ascii="Arial" w:hAnsi="Arial"/>
                <w:b/>
                <w:sz w:val="24"/>
              </w:rPr>
            </w:pPr>
          </w:p>
          <w:p w:rsidR="00C97905" w:rsidRPr="005F44A1" w:rsidRDefault="00C9790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423" w:type="dxa"/>
          </w:tcPr>
          <w:p w:rsidR="00C97905" w:rsidRDefault="00C97905">
            <w:pPr>
              <w:rPr>
                <w:color w:val="FF0000"/>
              </w:rPr>
            </w:pPr>
          </w:p>
        </w:tc>
      </w:tr>
      <w:tr w:rsidR="00C97905">
        <w:tc>
          <w:tcPr>
            <w:tcW w:w="2093" w:type="dxa"/>
          </w:tcPr>
          <w:p w:rsidR="00C97905" w:rsidRPr="00053E4C" w:rsidRDefault="00C97905">
            <w:pPr>
              <w:rPr>
                <w:rFonts w:ascii="Arial" w:hAnsi="Arial"/>
                <w:sz w:val="24"/>
              </w:rPr>
            </w:pPr>
            <w:r w:rsidRPr="00053E4C">
              <w:rPr>
                <w:rFonts w:ascii="Arial" w:hAnsi="Arial"/>
                <w:sz w:val="24"/>
              </w:rPr>
              <w:t>Surname :</w:t>
            </w:r>
          </w:p>
          <w:p w:rsidR="00C97905" w:rsidRDefault="00C97905">
            <w:pPr>
              <w:rPr>
                <w:rFonts w:ascii="Arial" w:hAnsi="Arial"/>
                <w:sz w:val="24"/>
              </w:rPr>
            </w:pPr>
          </w:p>
          <w:p w:rsidR="00C97905" w:rsidRPr="00053E4C" w:rsidRDefault="00C97905">
            <w:pPr>
              <w:rPr>
                <w:rFonts w:ascii="Arial" w:hAnsi="Arial"/>
                <w:sz w:val="24"/>
              </w:rPr>
            </w:pPr>
          </w:p>
        </w:tc>
        <w:tc>
          <w:tcPr>
            <w:tcW w:w="6423" w:type="dxa"/>
          </w:tcPr>
          <w:p w:rsidR="00C97905" w:rsidRDefault="00C97905">
            <w:pPr>
              <w:rPr>
                <w:color w:val="FF0000"/>
              </w:rPr>
            </w:pPr>
          </w:p>
        </w:tc>
      </w:tr>
      <w:tr w:rsidR="00C97905">
        <w:tc>
          <w:tcPr>
            <w:tcW w:w="2093" w:type="dxa"/>
          </w:tcPr>
          <w:p w:rsidR="00C97905" w:rsidRPr="00053E4C" w:rsidRDefault="00C97905">
            <w:pPr>
              <w:rPr>
                <w:rFonts w:ascii="Arial" w:hAnsi="Arial"/>
                <w:sz w:val="24"/>
              </w:rPr>
            </w:pPr>
            <w:r w:rsidRPr="00053E4C">
              <w:rPr>
                <w:rFonts w:ascii="Arial" w:hAnsi="Arial"/>
                <w:sz w:val="24"/>
              </w:rPr>
              <w:t>Date of Birth :</w:t>
            </w:r>
          </w:p>
          <w:p w:rsidR="00C97905" w:rsidRDefault="00C97905">
            <w:pPr>
              <w:rPr>
                <w:rFonts w:ascii="Arial" w:hAnsi="Arial"/>
                <w:sz w:val="24"/>
              </w:rPr>
            </w:pPr>
          </w:p>
          <w:p w:rsidR="00C97905" w:rsidRPr="00053E4C" w:rsidRDefault="00C97905">
            <w:pPr>
              <w:rPr>
                <w:rFonts w:ascii="Arial" w:hAnsi="Arial"/>
                <w:sz w:val="24"/>
              </w:rPr>
            </w:pPr>
          </w:p>
        </w:tc>
        <w:tc>
          <w:tcPr>
            <w:tcW w:w="6423" w:type="dxa"/>
          </w:tcPr>
          <w:p w:rsidR="00C97905" w:rsidRDefault="00C97905">
            <w:pPr>
              <w:rPr>
                <w:color w:val="FF0000"/>
              </w:rPr>
            </w:pPr>
          </w:p>
        </w:tc>
      </w:tr>
      <w:tr w:rsidR="00C97905">
        <w:tc>
          <w:tcPr>
            <w:tcW w:w="2093" w:type="dxa"/>
          </w:tcPr>
          <w:p w:rsidR="00C97905" w:rsidRPr="00053E4C" w:rsidRDefault="00C97905">
            <w:pPr>
              <w:rPr>
                <w:rFonts w:ascii="Arial" w:hAnsi="Arial"/>
                <w:sz w:val="24"/>
              </w:rPr>
            </w:pPr>
            <w:r w:rsidRPr="00053E4C">
              <w:rPr>
                <w:rFonts w:ascii="Arial" w:hAnsi="Arial"/>
                <w:sz w:val="24"/>
              </w:rPr>
              <w:t>Country</w:t>
            </w:r>
          </w:p>
          <w:p w:rsidR="00C97905" w:rsidRDefault="00C97905">
            <w:pPr>
              <w:rPr>
                <w:rFonts w:ascii="Arial" w:hAnsi="Arial"/>
                <w:sz w:val="24"/>
              </w:rPr>
            </w:pPr>
          </w:p>
          <w:p w:rsidR="00C97905" w:rsidRPr="00053E4C" w:rsidRDefault="00C97905">
            <w:pPr>
              <w:rPr>
                <w:rFonts w:ascii="Arial" w:hAnsi="Arial"/>
                <w:sz w:val="24"/>
              </w:rPr>
            </w:pPr>
          </w:p>
        </w:tc>
        <w:tc>
          <w:tcPr>
            <w:tcW w:w="6423" w:type="dxa"/>
          </w:tcPr>
          <w:p w:rsidR="00C97905" w:rsidRDefault="00C97905">
            <w:pPr>
              <w:rPr>
                <w:color w:val="FF0000"/>
              </w:rPr>
            </w:pPr>
          </w:p>
        </w:tc>
      </w:tr>
      <w:tr w:rsidR="00C97905">
        <w:tc>
          <w:tcPr>
            <w:tcW w:w="2093" w:type="dxa"/>
          </w:tcPr>
          <w:p w:rsidR="00C97905" w:rsidRPr="00053E4C" w:rsidRDefault="00C97905">
            <w:pPr>
              <w:rPr>
                <w:rFonts w:ascii="Arial" w:hAnsi="Arial"/>
                <w:sz w:val="24"/>
              </w:rPr>
            </w:pPr>
            <w:r w:rsidRPr="00053E4C">
              <w:rPr>
                <w:rFonts w:ascii="Arial" w:hAnsi="Arial"/>
                <w:sz w:val="24"/>
              </w:rPr>
              <w:t>Home Address</w:t>
            </w:r>
          </w:p>
          <w:p w:rsidR="00C97905" w:rsidRPr="00053E4C" w:rsidRDefault="00C97905">
            <w:pPr>
              <w:rPr>
                <w:rFonts w:ascii="Arial" w:hAnsi="Arial"/>
                <w:sz w:val="24"/>
              </w:rPr>
            </w:pPr>
          </w:p>
          <w:p w:rsidR="00C97905" w:rsidRPr="00053E4C" w:rsidRDefault="00C97905">
            <w:pPr>
              <w:rPr>
                <w:rFonts w:ascii="Arial" w:hAnsi="Arial"/>
                <w:sz w:val="24"/>
              </w:rPr>
            </w:pPr>
          </w:p>
        </w:tc>
        <w:tc>
          <w:tcPr>
            <w:tcW w:w="6423" w:type="dxa"/>
          </w:tcPr>
          <w:p w:rsidR="00C97905" w:rsidRDefault="00C97905">
            <w:pPr>
              <w:rPr>
                <w:color w:val="FF0000"/>
              </w:rPr>
            </w:pPr>
          </w:p>
        </w:tc>
      </w:tr>
      <w:tr w:rsidR="00C97905">
        <w:tc>
          <w:tcPr>
            <w:tcW w:w="2093" w:type="dxa"/>
          </w:tcPr>
          <w:p w:rsidR="00C97905" w:rsidRPr="00053E4C" w:rsidRDefault="00C97905">
            <w:pPr>
              <w:rPr>
                <w:rFonts w:ascii="Arial" w:hAnsi="Arial"/>
                <w:sz w:val="24"/>
              </w:rPr>
            </w:pPr>
            <w:r w:rsidRPr="00053E4C">
              <w:rPr>
                <w:rFonts w:ascii="Arial" w:hAnsi="Arial"/>
                <w:sz w:val="24"/>
              </w:rPr>
              <w:t>Email Address</w:t>
            </w:r>
          </w:p>
          <w:p w:rsidR="00C97905" w:rsidRDefault="00C97905">
            <w:pPr>
              <w:rPr>
                <w:rFonts w:ascii="Arial" w:hAnsi="Arial"/>
                <w:sz w:val="24"/>
              </w:rPr>
            </w:pPr>
          </w:p>
          <w:p w:rsidR="00C97905" w:rsidRPr="00053E4C" w:rsidRDefault="00C97905">
            <w:pPr>
              <w:rPr>
                <w:rFonts w:ascii="Arial" w:hAnsi="Arial"/>
                <w:sz w:val="24"/>
              </w:rPr>
            </w:pPr>
          </w:p>
        </w:tc>
        <w:tc>
          <w:tcPr>
            <w:tcW w:w="6423" w:type="dxa"/>
          </w:tcPr>
          <w:p w:rsidR="00C97905" w:rsidRDefault="00C97905">
            <w:pPr>
              <w:rPr>
                <w:color w:val="FF0000"/>
              </w:rPr>
            </w:pPr>
          </w:p>
        </w:tc>
      </w:tr>
      <w:tr w:rsidR="00C97905">
        <w:tc>
          <w:tcPr>
            <w:tcW w:w="2093" w:type="dxa"/>
          </w:tcPr>
          <w:p w:rsidR="00C97905" w:rsidRPr="00053E4C" w:rsidRDefault="00C97905">
            <w:pPr>
              <w:rPr>
                <w:rFonts w:ascii="Arial" w:hAnsi="Arial"/>
                <w:sz w:val="24"/>
              </w:rPr>
            </w:pPr>
            <w:r w:rsidRPr="00053E4C">
              <w:rPr>
                <w:rFonts w:ascii="Arial" w:hAnsi="Arial"/>
                <w:sz w:val="24"/>
              </w:rPr>
              <w:t xml:space="preserve">Mobile Phone </w:t>
            </w:r>
          </w:p>
          <w:p w:rsidR="00C97905" w:rsidRDefault="00C97905">
            <w:pPr>
              <w:rPr>
                <w:rFonts w:ascii="Arial" w:hAnsi="Arial"/>
                <w:sz w:val="24"/>
              </w:rPr>
            </w:pPr>
          </w:p>
          <w:p w:rsidR="00C97905" w:rsidRPr="00053E4C" w:rsidRDefault="00C97905">
            <w:pPr>
              <w:rPr>
                <w:rFonts w:ascii="Arial" w:hAnsi="Arial"/>
                <w:sz w:val="24"/>
              </w:rPr>
            </w:pPr>
          </w:p>
        </w:tc>
        <w:tc>
          <w:tcPr>
            <w:tcW w:w="6423" w:type="dxa"/>
          </w:tcPr>
          <w:p w:rsidR="00C97905" w:rsidRDefault="00C97905">
            <w:pPr>
              <w:rPr>
                <w:color w:val="FF0000"/>
              </w:rPr>
            </w:pPr>
          </w:p>
        </w:tc>
      </w:tr>
      <w:tr w:rsidR="00C97905">
        <w:tc>
          <w:tcPr>
            <w:tcW w:w="2093" w:type="dxa"/>
          </w:tcPr>
          <w:p w:rsidR="00C97905" w:rsidRPr="00AC69EE" w:rsidRDefault="00C97905">
            <w:pPr>
              <w:rPr>
                <w:rFonts w:ascii="Arial" w:hAnsi="Arial"/>
                <w:sz w:val="24"/>
              </w:rPr>
            </w:pPr>
            <w:r w:rsidRPr="00AC69EE">
              <w:rPr>
                <w:rFonts w:ascii="Arial" w:hAnsi="Arial"/>
                <w:sz w:val="24"/>
              </w:rPr>
              <w:t>Bank Details</w:t>
            </w:r>
          </w:p>
          <w:p w:rsidR="00C97905" w:rsidRPr="00AC69EE" w:rsidRDefault="00C97905">
            <w:pPr>
              <w:rPr>
                <w:rFonts w:ascii="Arial" w:hAnsi="Arial"/>
                <w:sz w:val="24"/>
              </w:rPr>
            </w:pPr>
            <w:r w:rsidRPr="00AC69EE">
              <w:rPr>
                <w:rFonts w:ascii="Arial" w:hAnsi="Arial"/>
                <w:sz w:val="24"/>
              </w:rPr>
              <w:t>Name and Address of Bank</w:t>
            </w:r>
          </w:p>
          <w:p w:rsidR="00C97905" w:rsidRPr="00AC69EE" w:rsidRDefault="00C97905">
            <w:pPr>
              <w:rPr>
                <w:rFonts w:ascii="Arial" w:hAnsi="Arial"/>
                <w:sz w:val="24"/>
              </w:rPr>
            </w:pPr>
            <w:r w:rsidRPr="00AC69EE">
              <w:rPr>
                <w:rFonts w:ascii="Arial" w:hAnsi="Arial"/>
                <w:sz w:val="24"/>
              </w:rPr>
              <w:t>IBAN</w:t>
            </w:r>
          </w:p>
          <w:p w:rsidR="00C97905" w:rsidRPr="00AC69EE" w:rsidRDefault="00C97905">
            <w:pPr>
              <w:rPr>
                <w:rFonts w:ascii="Arial" w:hAnsi="Arial"/>
                <w:sz w:val="24"/>
              </w:rPr>
            </w:pPr>
            <w:r w:rsidRPr="00AC69EE">
              <w:rPr>
                <w:rFonts w:ascii="Arial" w:hAnsi="Arial"/>
                <w:sz w:val="24"/>
              </w:rPr>
              <w:t>BIC</w:t>
            </w:r>
          </w:p>
          <w:p w:rsidR="00C97905" w:rsidRPr="00053E4C" w:rsidRDefault="00C97905">
            <w:pPr>
              <w:rPr>
                <w:rFonts w:ascii="Arial" w:hAnsi="Arial"/>
              </w:rPr>
            </w:pPr>
          </w:p>
        </w:tc>
        <w:tc>
          <w:tcPr>
            <w:tcW w:w="6423" w:type="dxa"/>
          </w:tcPr>
          <w:p w:rsidR="00C97905" w:rsidRDefault="00C97905">
            <w:pPr>
              <w:rPr>
                <w:color w:val="FF0000"/>
              </w:rPr>
            </w:pPr>
          </w:p>
        </w:tc>
      </w:tr>
    </w:tbl>
    <w:p w:rsidR="00C97905" w:rsidRDefault="00C97905" w:rsidP="00C97905"/>
    <w:p w:rsidR="00C97905" w:rsidRPr="00AC69EE" w:rsidRDefault="00C97905" w:rsidP="00C97905">
      <w:pPr>
        <w:rPr>
          <w:rFonts w:ascii="Arial" w:hAnsi="Arial"/>
        </w:rPr>
      </w:pPr>
      <w:r w:rsidRPr="00AC69EE">
        <w:rPr>
          <w:rFonts w:ascii="Arial" w:hAnsi="Arial"/>
          <w:b/>
          <w:i/>
        </w:rPr>
        <w:t>Send this entry form to</w:t>
      </w:r>
      <w:r w:rsidRPr="00AC69EE">
        <w:rPr>
          <w:rFonts w:ascii="Arial" w:hAnsi="Arial"/>
        </w:rPr>
        <w:t xml:space="preserve"> </w:t>
      </w:r>
      <w:hyperlink r:id="rId14" w:history="1">
        <w:r w:rsidRPr="00AC69EE">
          <w:rPr>
            <w:rStyle w:val="Hyperlink"/>
            <w:rFonts w:ascii="Arial" w:hAnsi="Arial"/>
          </w:rPr>
          <w:t>linda.johnston@wakeboardcouncil.com</w:t>
        </w:r>
      </w:hyperlink>
      <w:r w:rsidRPr="00AC69EE">
        <w:rPr>
          <w:rFonts w:ascii="Arial" w:hAnsi="Arial"/>
        </w:rPr>
        <w:t xml:space="preserve"> </w:t>
      </w:r>
    </w:p>
    <w:p w:rsidR="00C97905" w:rsidRPr="00AC69EE" w:rsidRDefault="00C97905" w:rsidP="00C97905">
      <w:pPr>
        <w:rPr>
          <w:rFonts w:ascii="Arial" w:hAnsi="Arial"/>
        </w:rPr>
      </w:pPr>
    </w:p>
    <w:p w:rsidR="00C97905" w:rsidRPr="00AC69EE" w:rsidRDefault="00C97905" w:rsidP="00C97905">
      <w:pPr>
        <w:rPr>
          <w:rFonts w:ascii="Arial" w:hAnsi="Arial"/>
          <w:b/>
          <w:i/>
        </w:rPr>
      </w:pPr>
      <w:r w:rsidRPr="00AC69EE">
        <w:rPr>
          <w:rFonts w:ascii="Arial" w:hAnsi="Arial"/>
          <w:b/>
          <w:i/>
        </w:rPr>
        <w:t>Entries Open 1st June 2018</w:t>
      </w:r>
      <w:r>
        <w:rPr>
          <w:rFonts w:ascii="Arial" w:hAnsi="Arial"/>
          <w:b/>
          <w:i/>
        </w:rPr>
        <w:t xml:space="preserve"> at 09.00am GMT</w:t>
      </w:r>
    </w:p>
    <w:p w:rsidR="00C97905" w:rsidRPr="00AC69EE" w:rsidRDefault="00C97905" w:rsidP="00C97905">
      <w:pPr>
        <w:rPr>
          <w:rFonts w:ascii="Arial" w:hAnsi="Arial"/>
          <w:b/>
          <w:i/>
          <w:u w:val="single"/>
        </w:rPr>
      </w:pPr>
      <w:r w:rsidRPr="00AC69EE">
        <w:rPr>
          <w:rFonts w:ascii="Arial" w:hAnsi="Arial"/>
          <w:b/>
          <w:i/>
          <w:u w:val="single"/>
        </w:rPr>
        <w:t>Entries for Stop 1 will close on 17th June 2018</w:t>
      </w:r>
    </w:p>
    <w:p w:rsidR="00C97905" w:rsidRPr="00AC69EE" w:rsidRDefault="00C97905" w:rsidP="00C97905">
      <w:pPr>
        <w:rPr>
          <w:rFonts w:ascii="Arial" w:hAnsi="Arial"/>
          <w:b/>
        </w:rPr>
      </w:pPr>
    </w:p>
    <w:p w:rsidR="00C97905" w:rsidRPr="00C97905" w:rsidRDefault="00C97905">
      <w:pPr>
        <w:rPr>
          <w:rFonts w:ascii="Arial" w:hAnsi="Arial"/>
          <w:b/>
          <w:i/>
        </w:rPr>
      </w:pPr>
      <w:r w:rsidRPr="00AC69EE">
        <w:rPr>
          <w:rFonts w:ascii="Arial" w:hAnsi="Arial"/>
          <w:b/>
          <w:i/>
        </w:rPr>
        <w:t>NB: Entries by email only.</w:t>
      </w:r>
    </w:p>
    <w:p w:rsidR="005754DD" w:rsidRPr="00AC69EE" w:rsidRDefault="005754DD">
      <w:pPr>
        <w:rPr>
          <w:rFonts w:ascii="Arial" w:hAnsi="Arial"/>
          <w:b/>
          <w:i/>
        </w:rPr>
      </w:pPr>
    </w:p>
    <w:sectPr w:rsidR="005754DD" w:rsidRPr="00AC69EE" w:rsidSect="001A45A8">
      <w:headerReference w:type="default" r:id="rId15"/>
      <w:footerReference w:type="default" r:id="rId16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0BE" w:rsidRDefault="000C50BE">
      <w:r>
        <w:separator/>
      </w:r>
    </w:p>
  </w:endnote>
  <w:endnote w:type="continuationSeparator" w:id="0">
    <w:p w:rsidR="000C50BE" w:rsidRDefault="000C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17" w:rsidRDefault="00911817" w:rsidP="008F5123">
    <w:pPr>
      <w:pStyle w:val="Voettekst"/>
    </w:pPr>
  </w:p>
  <w:p w:rsidR="00911817" w:rsidRDefault="00911817" w:rsidP="00485398">
    <w:pPr>
      <w:pStyle w:val="Voettekst"/>
    </w:pPr>
  </w:p>
  <w:p w:rsidR="00911817" w:rsidRDefault="00911817" w:rsidP="00441138">
    <w:pPr>
      <w:pStyle w:val="Voettekst"/>
      <w:ind w:left="-1134" w:right="-1339"/>
    </w:pPr>
    <w:r>
      <w:t xml:space="preserve">                        </w:t>
    </w:r>
    <w:r>
      <w:tab/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0BE" w:rsidRDefault="000C50BE">
      <w:r>
        <w:separator/>
      </w:r>
    </w:p>
  </w:footnote>
  <w:footnote w:type="continuationSeparator" w:id="0">
    <w:p w:rsidR="000C50BE" w:rsidRDefault="000C5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17" w:rsidRPr="00485398" w:rsidRDefault="001A45A8" w:rsidP="00D1097B">
    <w:pPr>
      <w:pStyle w:val="Koptekst"/>
      <w:ind w:left="-1134" w:right="1354"/>
      <w:rPr>
        <w:noProof/>
        <w:lang w:val="en-US" w:eastAsia="en-US"/>
      </w:rPr>
    </w:pPr>
    <w:r w:rsidRPr="00485398"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0</wp:posOffset>
          </wp:positionV>
          <wp:extent cx="2399030" cy="628015"/>
          <wp:effectExtent l="0" t="0" r="1270" b="0"/>
          <wp:wrapThrough wrapText="bothSides">
            <wp:wrapPolygon edited="0">
              <wp:start x="0" y="0"/>
              <wp:lineTo x="0" y="20967"/>
              <wp:lineTo x="21497" y="20967"/>
              <wp:lineTo x="21497" y="0"/>
              <wp:lineTo x="0" y="0"/>
            </wp:wrapPolygon>
          </wp:wrapThrough>
          <wp:docPr id="2" name="Picture 2" descr="Macintosh HD:Users:mariabulgakova:Documents:соревнования:Portugal:logos:MC_official_logo_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abulgakova:Documents:соревнования:Portugal:logos:MC_official_logo_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97B" w:rsidRPr="00485398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-274320</wp:posOffset>
          </wp:positionV>
          <wp:extent cx="1925320" cy="965200"/>
          <wp:effectExtent l="0" t="0" r="5080" b="0"/>
          <wp:wrapThrough wrapText="bothSides">
            <wp:wrapPolygon edited="0">
              <wp:start x="0" y="0"/>
              <wp:lineTo x="0" y="21316"/>
              <wp:lineTo x="21515" y="21316"/>
              <wp:lineTo x="21515" y="0"/>
              <wp:lineTo x="0" y="0"/>
            </wp:wrapPolygon>
          </wp:wrapThrough>
          <wp:docPr id="8" name="Picture 1" descr="C:\Users\Sid\AppData\Local\Microsoft\Windows\INetCache\Content.Word\IWWF Europ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d\AppData\Local\Microsoft\Windows\INetCache\Content.Word\IWWF Europe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1817">
      <w:tab/>
    </w:r>
    <w:r w:rsidR="00911817">
      <w:tab/>
    </w:r>
    <w:r w:rsidR="00911817">
      <w:tab/>
    </w:r>
  </w:p>
  <w:p w:rsidR="00911817" w:rsidRDefault="00911817" w:rsidP="00A31949">
    <w:pPr>
      <w:pStyle w:val="Koptekst"/>
      <w:ind w:right="1496"/>
    </w:pPr>
    <w:r>
      <w:tab/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3AA"/>
    <w:multiLevelType w:val="hybridMultilevel"/>
    <w:tmpl w:val="ED0E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D4685"/>
    <w:multiLevelType w:val="hybridMultilevel"/>
    <w:tmpl w:val="4238C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B27B1B"/>
    <w:multiLevelType w:val="hybridMultilevel"/>
    <w:tmpl w:val="AA1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5651A"/>
    <w:multiLevelType w:val="hybridMultilevel"/>
    <w:tmpl w:val="A38C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54DD"/>
    <w:rsid w:val="00002579"/>
    <w:rsid w:val="00005607"/>
    <w:rsid w:val="00016B0F"/>
    <w:rsid w:val="00025A5B"/>
    <w:rsid w:val="00025DFE"/>
    <w:rsid w:val="00026DBC"/>
    <w:rsid w:val="00041620"/>
    <w:rsid w:val="00053E4C"/>
    <w:rsid w:val="000620BE"/>
    <w:rsid w:val="00082E19"/>
    <w:rsid w:val="000C50BE"/>
    <w:rsid w:val="000E7DE5"/>
    <w:rsid w:val="001126BB"/>
    <w:rsid w:val="001371EC"/>
    <w:rsid w:val="00142691"/>
    <w:rsid w:val="00152DAF"/>
    <w:rsid w:val="0019041E"/>
    <w:rsid w:val="001A45A8"/>
    <w:rsid w:val="001B0271"/>
    <w:rsid w:val="001B670F"/>
    <w:rsid w:val="001C6979"/>
    <w:rsid w:val="001E3931"/>
    <w:rsid w:val="001E4E9C"/>
    <w:rsid w:val="001E75B4"/>
    <w:rsid w:val="00246389"/>
    <w:rsid w:val="00260C05"/>
    <w:rsid w:val="00276952"/>
    <w:rsid w:val="00277384"/>
    <w:rsid w:val="002959C5"/>
    <w:rsid w:val="002A66D7"/>
    <w:rsid w:val="002D55AC"/>
    <w:rsid w:val="00362ECA"/>
    <w:rsid w:val="0038199D"/>
    <w:rsid w:val="003E527F"/>
    <w:rsid w:val="00420511"/>
    <w:rsid w:val="00441138"/>
    <w:rsid w:val="00453BFB"/>
    <w:rsid w:val="00456A46"/>
    <w:rsid w:val="00462180"/>
    <w:rsid w:val="00462376"/>
    <w:rsid w:val="00467D54"/>
    <w:rsid w:val="00485398"/>
    <w:rsid w:val="004E76F5"/>
    <w:rsid w:val="004F4A5B"/>
    <w:rsid w:val="00506326"/>
    <w:rsid w:val="0056750D"/>
    <w:rsid w:val="00571A6D"/>
    <w:rsid w:val="005754DD"/>
    <w:rsid w:val="00583FB9"/>
    <w:rsid w:val="005A7FAC"/>
    <w:rsid w:val="005E0101"/>
    <w:rsid w:val="005F44A1"/>
    <w:rsid w:val="005F75FC"/>
    <w:rsid w:val="00630E40"/>
    <w:rsid w:val="00641761"/>
    <w:rsid w:val="00691C94"/>
    <w:rsid w:val="007141FA"/>
    <w:rsid w:val="007157F4"/>
    <w:rsid w:val="00790DD9"/>
    <w:rsid w:val="007A7462"/>
    <w:rsid w:val="007B2912"/>
    <w:rsid w:val="007C6E8C"/>
    <w:rsid w:val="00857183"/>
    <w:rsid w:val="00873780"/>
    <w:rsid w:val="008A0FD3"/>
    <w:rsid w:val="008A58CF"/>
    <w:rsid w:val="008E3CE8"/>
    <w:rsid w:val="008F5123"/>
    <w:rsid w:val="008F6708"/>
    <w:rsid w:val="009005CF"/>
    <w:rsid w:val="00911817"/>
    <w:rsid w:val="00951466"/>
    <w:rsid w:val="00954E1A"/>
    <w:rsid w:val="009813B4"/>
    <w:rsid w:val="009D26D8"/>
    <w:rsid w:val="00A121EA"/>
    <w:rsid w:val="00A1234F"/>
    <w:rsid w:val="00A24743"/>
    <w:rsid w:val="00A31949"/>
    <w:rsid w:val="00A44AC1"/>
    <w:rsid w:val="00A60129"/>
    <w:rsid w:val="00A713B9"/>
    <w:rsid w:val="00AC69EE"/>
    <w:rsid w:val="00AD5706"/>
    <w:rsid w:val="00AD6D89"/>
    <w:rsid w:val="00B5270D"/>
    <w:rsid w:val="00B73C63"/>
    <w:rsid w:val="00B75CA7"/>
    <w:rsid w:val="00BD7B27"/>
    <w:rsid w:val="00C14322"/>
    <w:rsid w:val="00C173FD"/>
    <w:rsid w:val="00C21DB2"/>
    <w:rsid w:val="00C97905"/>
    <w:rsid w:val="00D1097B"/>
    <w:rsid w:val="00D9070F"/>
    <w:rsid w:val="00DF5834"/>
    <w:rsid w:val="00E11C9C"/>
    <w:rsid w:val="00E13B18"/>
    <w:rsid w:val="00E23098"/>
    <w:rsid w:val="00E64B43"/>
    <w:rsid w:val="00E94FCF"/>
    <w:rsid w:val="00F11BE6"/>
    <w:rsid w:val="00F12302"/>
    <w:rsid w:val="00F144C5"/>
    <w:rsid w:val="00F3243D"/>
    <w:rsid w:val="00F41BB1"/>
    <w:rsid w:val="00F77588"/>
    <w:rsid w:val="00F86883"/>
    <w:rsid w:val="00FC6522"/>
    <w:rsid w:val="00FF0921"/>
    <w:rsid w:val="00FF28D4"/>
    <w:rsid w:val="00FF58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iPriority="1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ard">
    <w:name w:val="Normal"/>
    <w:qFormat/>
    <w:rsid w:val="00630E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54DD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54DD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754DD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54DD"/>
    <w:rPr>
      <w:lang w:val="en-GB"/>
    </w:rPr>
  </w:style>
  <w:style w:type="table" w:styleId="Lichtearcering-accent1">
    <w:name w:val="Light Shading Accent 1"/>
    <w:basedOn w:val="Standaardtabel"/>
    <w:uiPriority w:val="60"/>
    <w:rsid w:val="005754D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raster">
    <w:name w:val="Table Grid"/>
    <w:basedOn w:val="Standaardtabel"/>
    <w:uiPriority w:val="1"/>
    <w:rsid w:val="005754DD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DF583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E527F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7384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7384"/>
    <w:rPr>
      <w:rFonts w:ascii="Lucida Grande" w:hAnsi="Lucida Grande"/>
      <w:sz w:val="18"/>
      <w:szCs w:val="18"/>
      <w:lang w:val="en-GB"/>
    </w:rPr>
  </w:style>
  <w:style w:type="paragraph" w:styleId="Lijstalinea">
    <w:name w:val="List Paragraph"/>
    <w:basedOn w:val="Standaard"/>
    <w:uiPriority w:val="34"/>
    <w:qFormat/>
    <w:rsid w:val="001B0271"/>
    <w:pPr>
      <w:ind w:left="720"/>
      <w:contextualSpacing/>
    </w:pPr>
  </w:style>
  <w:style w:type="character" w:customStyle="1" w:styleId="il">
    <w:name w:val="il"/>
    <w:basedOn w:val="Standaardalinea-lettertype"/>
    <w:rsid w:val="004E76F5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109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johnston@wakeboardcouncil.com" TargetMode="External"/><Relationship Id="rId13" Type="http://schemas.openxmlformats.org/officeDocument/2006/relationships/hyperlink" Target="mailto:Maria.bulgakova@wakeboardcounc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inda.Johnston@wakeboardcounc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godemontargilhotel.com/en/location-and-contacts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lagodemontargilhotel.com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no.eca@wakeboardcouncil.com" TargetMode="External"/><Relationship Id="rId14" Type="http://schemas.openxmlformats.org/officeDocument/2006/relationships/hyperlink" Target="mailto:linda.johnston@wakeboardcounc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818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Butty Corporation Inc.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Johnston</dc:creator>
  <cp:lastModifiedBy>Simon</cp:lastModifiedBy>
  <cp:revision>2</cp:revision>
  <dcterms:created xsi:type="dcterms:W3CDTF">2018-06-22T12:34:00Z</dcterms:created>
  <dcterms:modified xsi:type="dcterms:W3CDTF">2018-06-22T12:34:00Z</dcterms:modified>
</cp:coreProperties>
</file>